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D9B53" w14:textId="491995FB" w:rsidR="006F43D5" w:rsidRPr="006F43D5" w:rsidRDefault="006F43D5" w:rsidP="006F43D5">
      <w:pPr>
        <w:rPr>
          <w:lang w:val="de-DE"/>
        </w:rPr>
      </w:pPr>
      <w:r w:rsidRPr="006F43D5">
        <w:rPr>
          <w:lang w:val="de-DE"/>
        </w:rPr>
        <w:t>XXIV INTERNATIONA</w:t>
      </w:r>
      <w:r w:rsidR="00D24186">
        <w:rPr>
          <w:lang w:val="de-DE"/>
        </w:rPr>
        <w:t xml:space="preserve">LES </w:t>
      </w:r>
      <w:r w:rsidRPr="006F43D5">
        <w:rPr>
          <w:lang w:val="de-DE"/>
        </w:rPr>
        <w:t xml:space="preserve">FESTIVAL </w:t>
      </w:r>
      <w:r w:rsidR="00D24186">
        <w:rPr>
          <w:lang w:val="de-DE"/>
        </w:rPr>
        <w:t>DER BLASSORCHESTER</w:t>
      </w:r>
      <w:r w:rsidRPr="006F43D5">
        <w:rPr>
          <w:lang w:val="de-DE"/>
        </w:rPr>
        <w:t xml:space="preserve"> </w:t>
      </w:r>
      <w:r w:rsidR="00D24186">
        <w:rPr>
          <w:lang w:val="de-DE"/>
        </w:rPr>
        <w:t>U</w:t>
      </w:r>
      <w:r w:rsidRPr="006F43D5">
        <w:rPr>
          <w:lang w:val="de-DE"/>
        </w:rPr>
        <w:t xml:space="preserve">ND BIG BANDS - </w:t>
      </w:r>
      <w:r w:rsidR="00D24186">
        <w:rPr>
          <w:lang w:val="de-DE"/>
        </w:rPr>
        <w:t>Ł</w:t>
      </w:r>
      <w:r w:rsidRPr="006F43D5">
        <w:rPr>
          <w:lang w:val="de-DE"/>
        </w:rPr>
        <w:t>OBEZ 2020</w:t>
      </w:r>
    </w:p>
    <w:p w14:paraId="2DACA97A" w14:textId="77777777" w:rsidR="006F43D5" w:rsidRPr="006F43D5" w:rsidRDefault="006F43D5" w:rsidP="006F43D5">
      <w:pPr>
        <w:rPr>
          <w:lang w:val="de-DE"/>
        </w:rPr>
      </w:pPr>
    </w:p>
    <w:p w14:paraId="53EE7D7E" w14:textId="63C07B38" w:rsidR="006F43D5" w:rsidRPr="006F43D5" w:rsidRDefault="00D24186" w:rsidP="006F43D5">
      <w:pPr>
        <w:rPr>
          <w:lang w:val="de-DE"/>
        </w:rPr>
      </w:pPr>
      <w:r>
        <w:rPr>
          <w:lang w:val="de-DE"/>
        </w:rPr>
        <w:t xml:space="preserve">Wegen </w:t>
      </w:r>
      <w:r w:rsidR="006F43D5" w:rsidRPr="006F43D5">
        <w:rPr>
          <w:lang w:val="de-DE"/>
        </w:rPr>
        <w:t>der COVID-19-Epidemie im Jahr 2020 wird das Festival ausschließlich in der "online"-Formel stattfinden.</w:t>
      </w:r>
    </w:p>
    <w:p w14:paraId="7F51323F" w14:textId="77777777" w:rsidR="006F43D5" w:rsidRPr="006F43D5" w:rsidRDefault="006F43D5" w:rsidP="006F43D5">
      <w:pPr>
        <w:rPr>
          <w:lang w:val="de-DE"/>
        </w:rPr>
      </w:pPr>
    </w:p>
    <w:p w14:paraId="6901952B" w14:textId="77777777" w:rsidR="006F43D5" w:rsidRPr="006F43D5" w:rsidRDefault="006F43D5" w:rsidP="006F43D5">
      <w:pPr>
        <w:rPr>
          <w:lang w:val="de-DE"/>
        </w:rPr>
      </w:pPr>
      <w:r w:rsidRPr="006F43D5">
        <w:rPr>
          <w:lang w:val="de-DE"/>
        </w:rPr>
        <w:t>Teilnahme</w:t>
      </w:r>
    </w:p>
    <w:p w14:paraId="7CC47D3E" w14:textId="77777777" w:rsidR="006F43D5" w:rsidRPr="006F43D5" w:rsidRDefault="006F43D5" w:rsidP="006F43D5">
      <w:pPr>
        <w:rPr>
          <w:lang w:val="de-DE"/>
        </w:rPr>
      </w:pPr>
    </w:p>
    <w:p w14:paraId="19059F93" w14:textId="6B90D7D6" w:rsidR="006F43D5" w:rsidRPr="006F43D5" w:rsidRDefault="00D24186" w:rsidP="006F43D5">
      <w:pPr>
        <w:rPr>
          <w:lang w:val="de-DE"/>
        </w:rPr>
      </w:pPr>
      <w:r>
        <w:rPr>
          <w:lang w:val="de-DE"/>
        </w:rPr>
        <w:t xml:space="preserve">Am </w:t>
      </w:r>
      <w:r w:rsidR="006F43D5" w:rsidRPr="006F43D5">
        <w:rPr>
          <w:lang w:val="de-DE"/>
        </w:rPr>
        <w:t xml:space="preserve">Festival </w:t>
      </w:r>
      <w:r>
        <w:rPr>
          <w:lang w:val="de-DE"/>
        </w:rPr>
        <w:t xml:space="preserve">nehmen </w:t>
      </w:r>
      <w:r w:rsidR="006F43D5" w:rsidRPr="006F43D5">
        <w:rPr>
          <w:lang w:val="de-DE"/>
        </w:rPr>
        <w:t xml:space="preserve">Amateurblasorchester, </w:t>
      </w:r>
      <w:r>
        <w:rPr>
          <w:lang w:val="de-DE"/>
        </w:rPr>
        <w:t>Ensembles von Blasinstrumenten</w:t>
      </w:r>
      <w:r w:rsidR="006F43D5" w:rsidRPr="006F43D5">
        <w:rPr>
          <w:lang w:val="de-DE"/>
        </w:rPr>
        <w:t xml:space="preserve"> und Big-Ban</w:t>
      </w:r>
      <w:r>
        <w:rPr>
          <w:lang w:val="de-DE"/>
        </w:rPr>
        <w:t>ds,</w:t>
      </w:r>
      <w:r w:rsidR="006F43D5" w:rsidRPr="006F43D5">
        <w:rPr>
          <w:lang w:val="de-DE"/>
        </w:rPr>
        <w:t xml:space="preserve"> sowie professionelle Orchester in einer eigenen Kategorie </w:t>
      </w:r>
      <w:r>
        <w:rPr>
          <w:lang w:val="de-DE"/>
        </w:rPr>
        <w:t>teil</w:t>
      </w:r>
      <w:r w:rsidR="006F43D5" w:rsidRPr="006F43D5">
        <w:rPr>
          <w:lang w:val="de-DE"/>
        </w:rPr>
        <w:t>.</w:t>
      </w:r>
    </w:p>
    <w:p w14:paraId="07C77B2F" w14:textId="32834034" w:rsidR="006F43D5" w:rsidRPr="006F43D5" w:rsidRDefault="006F43D5" w:rsidP="006F43D5">
      <w:pPr>
        <w:rPr>
          <w:lang w:val="de-DE"/>
        </w:rPr>
      </w:pPr>
      <w:r w:rsidRPr="006F43D5">
        <w:rPr>
          <w:lang w:val="de-DE"/>
        </w:rPr>
        <w:t xml:space="preserve">Bewerbungskarten mit </w:t>
      </w:r>
      <w:r w:rsidR="00D77FC0">
        <w:rPr>
          <w:lang w:val="de-DE"/>
        </w:rPr>
        <w:t xml:space="preserve">einer Charakteristik </w:t>
      </w:r>
      <w:r w:rsidRPr="006F43D5">
        <w:rPr>
          <w:lang w:val="de-DE"/>
        </w:rPr>
        <w:t xml:space="preserve">des Orchesters, </w:t>
      </w:r>
      <w:r w:rsidR="00D77FC0">
        <w:rPr>
          <w:lang w:val="de-DE"/>
        </w:rPr>
        <w:t xml:space="preserve">mit dem </w:t>
      </w:r>
      <w:r w:rsidRPr="006F43D5">
        <w:rPr>
          <w:lang w:val="de-DE"/>
        </w:rPr>
        <w:t xml:space="preserve">Repertoire und </w:t>
      </w:r>
      <w:r w:rsidR="00D77FC0">
        <w:rPr>
          <w:lang w:val="de-DE"/>
        </w:rPr>
        <w:t xml:space="preserve">einer </w:t>
      </w:r>
      <w:r w:rsidRPr="006F43D5">
        <w:rPr>
          <w:lang w:val="de-DE"/>
        </w:rPr>
        <w:t xml:space="preserve">Audioaufnahme </w:t>
      </w:r>
      <w:r w:rsidR="00D77FC0">
        <w:rPr>
          <w:lang w:val="de-DE"/>
        </w:rPr>
        <w:t>–</w:t>
      </w:r>
      <w:r w:rsidRPr="006F43D5">
        <w:rPr>
          <w:lang w:val="de-DE"/>
        </w:rPr>
        <w:t xml:space="preserve"> </w:t>
      </w:r>
      <w:r w:rsidR="00D77FC0">
        <w:rPr>
          <w:lang w:val="de-DE"/>
        </w:rPr>
        <w:t xml:space="preserve">einem </w:t>
      </w:r>
      <w:r w:rsidRPr="006F43D5">
        <w:rPr>
          <w:lang w:val="de-DE"/>
        </w:rPr>
        <w:t>Video</w:t>
      </w:r>
      <w:r w:rsidR="00D77FC0">
        <w:rPr>
          <w:lang w:val="de-DE"/>
        </w:rPr>
        <w:t>clip</w:t>
      </w:r>
      <w:r w:rsidRPr="006F43D5">
        <w:rPr>
          <w:lang w:val="de-DE"/>
        </w:rPr>
        <w:t xml:space="preserve"> sollte</w:t>
      </w:r>
      <w:r w:rsidR="00D77FC0">
        <w:rPr>
          <w:lang w:val="de-DE"/>
        </w:rPr>
        <w:t>n</w:t>
      </w:r>
      <w:r w:rsidRPr="006F43D5">
        <w:rPr>
          <w:lang w:val="de-DE"/>
        </w:rPr>
        <w:t xml:space="preserve"> 2 Wochen vor d</w:t>
      </w:r>
      <w:r w:rsidR="00D77FC0">
        <w:rPr>
          <w:lang w:val="de-DE"/>
        </w:rPr>
        <w:t>em Festival</w:t>
      </w:r>
      <w:r w:rsidRPr="006F43D5">
        <w:rPr>
          <w:lang w:val="de-DE"/>
        </w:rPr>
        <w:t xml:space="preserve"> an folgende  </w:t>
      </w:r>
      <w:r w:rsidR="00D77FC0">
        <w:rPr>
          <w:lang w:val="de-DE"/>
        </w:rPr>
        <w:t>zugeschickt</w:t>
      </w:r>
      <w:r w:rsidRPr="006F43D5">
        <w:rPr>
          <w:lang w:val="de-DE"/>
        </w:rPr>
        <w:t xml:space="preserve"> werden:</w:t>
      </w:r>
    </w:p>
    <w:p w14:paraId="0ACD7712" w14:textId="77777777" w:rsidR="006F43D5" w:rsidRPr="006F43D5" w:rsidRDefault="006F43D5" w:rsidP="006F43D5">
      <w:pPr>
        <w:rPr>
          <w:lang w:val="de-DE"/>
        </w:rPr>
      </w:pPr>
    </w:p>
    <w:p w14:paraId="5759AB77" w14:textId="77777777" w:rsidR="00D77FC0" w:rsidRPr="00D77FC0" w:rsidRDefault="00D77FC0" w:rsidP="00D77FC0">
      <w:pPr>
        <w:widowControl w:val="0"/>
        <w:suppressAutoHyphens/>
        <w:autoSpaceDE w:val="0"/>
        <w:spacing w:after="0" w:line="240" w:lineRule="auto"/>
        <w:jc w:val="center"/>
        <w:rPr>
          <w:rFonts w:ascii="Times New Roman" w:eastAsia="Arial-BoldItalicMT" w:hAnsi="Times New Roman" w:cs="Times New Roman"/>
          <w:color w:val="000000"/>
          <w:sz w:val="28"/>
          <w:szCs w:val="28"/>
          <w:lang w:bidi="en-US"/>
        </w:rPr>
      </w:pPr>
      <w:r w:rsidRPr="00D77FC0">
        <w:rPr>
          <w:rFonts w:ascii="Times New Roman" w:eastAsia="Arial-BoldItalicMT" w:hAnsi="Times New Roman" w:cs="Times New Roman"/>
          <w:color w:val="000000"/>
          <w:sz w:val="28"/>
          <w:szCs w:val="28"/>
          <w:lang w:bidi="en-US"/>
        </w:rPr>
        <w:t>Łobeski Dom Kultury</w:t>
      </w:r>
    </w:p>
    <w:p w14:paraId="2613C6E1" w14:textId="77777777" w:rsidR="00D77FC0" w:rsidRPr="00D77FC0" w:rsidRDefault="00D77FC0" w:rsidP="00D77FC0">
      <w:pPr>
        <w:widowControl w:val="0"/>
        <w:suppressAutoHyphens/>
        <w:autoSpaceDE w:val="0"/>
        <w:spacing w:after="0" w:line="240" w:lineRule="auto"/>
        <w:jc w:val="center"/>
        <w:rPr>
          <w:rFonts w:ascii="Times New Roman" w:eastAsia="Arial-BoldItalicMT" w:hAnsi="Times New Roman" w:cs="Times New Roman"/>
          <w:color w:val="000000"/>
          <w:sz w:val="28"/>
          <w:szCs w:val="28"/>
          <w:lang w:bidi="en-US"/>
        </w:rPr>
      </w:pPr>
      <w:r w:rsidRPr="00D77FC0">
        <w:rPr>
          <w:rFonts w:ascii="Times New Roman" w:eastAsia="Arial-BoldItalicMT" w:hAnsi="Times New Roman" w:cs="Times New Roman"/>
          <w:color w:val="000000"/>
          <w:sz w:val="28"/>
          <w:szCs w:val="28"/>
          <w:lang w:bidi="en-US"/>
        </w:rPr>
        <w:t>ul. Niepodległości 52</w:t>
      </w:r>
    </w:p>
    <w:p w14:paraId="5FC166A0" w14:textId="77777777" w:rsidR="00D77FC0" w:rsidRPr="00D77FC0" w:rsidRDefault="00D77FC0" w:rsidP="00D77FC0">
      <w:pPr>
        <w:widowControl w:val="0"/>
        <w:suppressAutoHyphens/>
        <w:autoSpaceDE w:val="0"/>
        <w:spacing w:after="0" w:line="240" w:lineRule="auto"/>
        <w:jc w:val="center"/>
        <w:rPr>
          <w:rFonts w:ascii="Times New Roman" w:eastAsia="Arial-BoldItalicMT" w:hAnsi="Times New Roman" w:cs="Times New Roman"/>
          <w:color w:val="000000"/>
          <w:sz w:val="28"/>
          <w:szCs w:val="28"/>
          <w:lang w:bidi="en-US"/>
        </w:rPr>
      </w:pPr>
      <w:r w:rsidRPr="00D77FC0">
        <w:rPr>
          <w:rFonts w:ascii="Times New Roman" w:eastAsia="Arial-BoldItalicMT" w:hAnsi="Times New Roman" w:cs="Times New Roman"/>
          <w:color w:val="000000"/>
          <w:sz w:val="28"/>
          <w:szCs w:val="28"/>
          <w:lang w:bidi="en-US"/>
        </w:rPr>
        <w:t>73-150 Łobez ( Poland)</w:t>
      </w:r>
    </w:p>
    <w:p w14:paraId="041122A1" w14:textId="7DA9CBA5" w:rsidR="00D77FC0" w:rsidRDefault="009C1966" w:rsidP="006F43D5">
      <w:pPr>
        <w:rPr>
          <w:lang w:val="de-DE"/>
        </w:rPr>
      </w:pPr>
      <w:hyperlink r:id="rId5" w:history="1">
        <w:r w:rsidR="00D77FC0" w:rsidRPr="00D77FC0">
          <w:rPr>
            <w:rStyle w:val="Hipercze"/>
            <w:lang w:val="de-DE"/>
          </w:rPr>
          <w:t>E-Mail-sekretariat.lobez-ldk@home.pl</w:t>
        </w:r>
      </w:hyperlink>
      <w:r w:rsidR="00D77FC0" w:rsidRPr="00D77FC0">
        <w:rPr>
          <w:lang w:val="de-DE"/>
        </w:rPr>
        <w:t xml:space="preserve"> </w:t>
      </w:r>
    </w:p>
    <w:p w14:paraId="75F6794A" w14:textId="2BBD0442" w:rsidR="009C1966" w:rsidRDefault="009C1966" w:rsidP="006F43D5">
      <w:pPr>
        <w:rPr>
          <w:lang w:val="de-DE"/>
        </w:rPr>
      </w:pPr>
      <w:hyperlink r:id="rId6" w:history="1">
        <w:r w:rsidRPr="00AC79D5">
          <w:rPr>
            <w:rStyle w:val="Hipercze"/>
            <w:lang w:val="de-DE"/>
          </w:rPr>
          <w:t>dyr.lobez-ldk@home.pl</w:t>
        </w:r>
      </w:hyperlink>
    </w:p>
    <w:p w14:paraId="16AD4CFF" w14:textId="77777777" w:rsidR="009C1966" w:rsidRDefault="009C1966" w:rsidP="006F43D5">
      <w:pPr>
        <w:rPr>
          <w:lang w:val="de-DE"/>
        </w:rPr>
      </w:pPr>
    </w:p>
    <w:p w14:paraId="78719EA1" w14:textId="20D0C48D" w:rsidR="006F43D5" w:rsidRPr="00D77FC0" w:rsidRDefault="006F43D5" w:rsidP="006F43D5">
      <w:pPr>
        <w:rPr>
          <w:lang w:val="de-DE"/>
        </w:rPr>
      </w:pPr>
      <w:r w:rsidRPr="00D77FC0">
        <w:rPr>
          <w:lang w:val="de-DE"/>
        </w:rPr>
        <w:t xml:space="preserve">Tel./Fax ( +48) 913974571 </w:t>
      </w:r>
    </w:p>
    <w:p w14:paraId="39DF7635" w14:textId="77777777" w:rsidR="006F43D5" w:rsidRPr="00D77FC0" w:rsidRDefault="006F43D5" w:rsidP="006F43D5">
      <w:pPr>
        <w:rPr>
          <w:lang w:val="de-DE"/>
        </w:rPr>
      </w:pPr>
    </w:p>
    <w:p w14:paraId="4CC6A280" w14:textId="4C5F3307" w:rsidR="006F43D5" w:rsidRPr="006F43D5" w:rsidRDefault="006F43D5" w:rsidP="006F43D5">
      <w:pPr>
        <w:rPr>
          <w:lang w:val="de-DE"/>
        </w:rPr>
      </w:pPr>
      <w:r w:rsidRPr="006F43D5">
        <w:rPr>
          <w:lang w:val="de-DE"/>
        </w:rPr>
        <w:t>Amateur</w:t>
      </w:r>
      <w:r w:rsidR="00D77FC0">
        <w:rPr>
          <w:lang w:val="de-DE"/>
        </w:rPr>
        <w:t>b</w:t>
      </w:r>
      <w:r w:rsidRPr="006F43D5">
        <w:rPr>
          <w:lang w:val="de-DE"/>
        </w:rPr>
        <w:t>laskapellen und Blas</w:t>
      </w:r>
      <w:r w:rsidR="00D77FC0">
        <w:rPr>
          <w:lang w:val="de-DE"/>
        </w:rPr>
        <w:t>musikorchester werden</w:t>
      </w:r>
      <w:r w:rsidRPr="006F43D5">
        <w:rPr>
          <w:lang w:val="de-DE"/>
        </w:rPr>
        <w:t xml:space="preserve"> in drei Altersklassen </w:t>
      </w:r>
      <w:r w:rsidR="00D77FC0" w:rsidRPr="006F43D5">
        <w:rPr>
          <w:lang w:val="de-DE"/>
        </w:rPr>
        <w:t>bewertet</w:t>
      </w:r>
    </w:p>
    <w:p w14:paraId="7B54DAC5" w14:textId="77777777" w:rsidR="006F43D5" w:rsidRPr="006F43D5" w:rsidRDefault="006F43D5" w:rsidP="006F43D5">
      <w:pPr>
        <w:rPr>
          <w:lang w:val="de-DE"/>
        </w:rPr>
      </w:pPr>
      <w:r w:rsidRPr="006F43D5">
        <w:rPr>
          <w:lang w:val="de-DE"/>
        </w:rPr>
        <w:t xml:space="preserve">Kinder bis 19 Jahre 75% der Zusammensetzung </w:t>
      </w:r>
    </w:p>
    <w:p w14:paraId="0159A258" w14:textId="77777777" w:rsidR="006F43D5" w:rsidRPr="006F43D5" w:rsidRDefault="006F43D5" w:rsidP="006F43D5">
      <w:pPr>
        <w:rPr>
          <w:lang w:val="de-DE"/>
        </w:rPr>
      </w:pPr>
      <w:r w:rsidRPr="006F43D5">
        <w:rPr>
          <w:lang w:val="de-DE"/>
        </w:rPr>
        <w:t xml:space="preserve">Jugendliche bis 26 Jahre 75% der Zusammensetzung </w:t>
      </w:r>
    </w:p>
    <w:p w14:paraId="66B5B74C" w14:textId="77777777" w:rsidR="006F43D5" w:rsidRPr="006F43D5" w:rsidRDefault="006F43D5" w:rsidP="006F43D5">
      <w:pPr>
        <w:rPr>
          <w:lang w:val="de-DE"/>
        </w:rPr>
      </w:pPr>
      <w:r w:rsidRPr="006F43D5">
        <w:rPr>
          <w:lang w:val="de-DE"/>
        </w:rPr>
        <w:t xml:space="preserve">Erwachsene über 26 Jahre 75% der Zusammensetzung </w:t>
      </w:r>
    </w:p>
    <w:p w14:paraId="6445DAB1" w14:textId="77777777" w:rsidR="006F43D5" w:rsidRPr="006F43D5" w:rsidRDefault="006F43D5" w:rsidP="006F43D5">
      <w:pPr>
        <w:rPr>
          <w:lang w:val="de-DE"/>
        </w:rPr>
      </w:pPr>
    </w:p>
    <w:p w14:paraId="66E395CF" w14:textId="2292AC3C" w:rsidR="006F43D5" w:rsidRPr="006F43D5" w:rsidRDefault="006F43D5" w:rsidP="006F43D5">
      <w:pPr>
        <w:rPr>
          <w:lang w:val="de-DE"/>
        </w:rPr>
      </w:pPr>
      <w:r w:rsidRPr="006F43D5">
        <w:rPr>
          <w:lang w:val="de-DE"/>
        </w:rPr>
        <w:t>Große Ban</w:t>
      </w:r>
      <w:r w:rsidR="00D77FC0">
        <w:rPr>
          <w:lang w:val="de-DE"/>
        </w:rPr>
        <w:t>ds</w:t>
      </w:r>
      <w:r w:rsidRPr="006F43D5">
        <w:rPr>
          <w:lang w:val="de-DE"/>
        </w:rPr>
        <w:t xml:space="preserve"> </w:t>
      </w:r>
      <w:r w:rsidR="00D77FC0">
        <w:rPr>
          <w:lang w:val="de-DE"/>
        </w:rPr>
        <w:t>eine eigene</w:t>
      </w:r>
      <w:r w:rsidRPr="006F43D5">
        <w:rPr>
          <w:lang w:val="de-DE"/>
        </w:rPr>
        <w:t xml:space="preserve"> Kategorie in zwei Altersk</w:t>
      </w:r>
      <w:r w:rsidR="00D77FC0">
        <w:rPr>
          <w:lang w:val="de-DE"/>
        </w:rPr>
        <w:t>ategorien</w:t>
      </w:r>
      <w:r w:rsidRPr="006F43D5">
        <w:rPr>
          <w:lang w:val="de-DE"/>
        </w:rPr>
        <w:t xml:space="preserve"> </w:t>
      </w:r>
    </w:p>
    <w:p w14:paraId="43F71A6A" w14:textId="77777777" w:rsidR="006F43D5" w:rsidRPr="006F43D5" w:rsidRDefault="006F43D5" w:rsidP="006F43D5">
      <w:pPr>
        <w:rPr>
          <w:lang w:val="de-DE"/>
        </w:rPr>
      </w:pPr>
      <w:r w:rsidRPr="006F43D5">
        <w:rPr>
          <w:lang w:val="de-DE"/>
        </w:rPr>
        <w:t xml:space="preserve">Jugendliche bis 26 Jahre 75% der Zusammensetzung </w:t>
      </w:r>
    </w:p>
    <w:p w14:paraId="79BD23C7" w14:textId="77777777" w:rsidR="006F43D5" w:rsidRPr="006F43D5" w:rsidRDefault="006F43D5" w:rsidP="006F43D5">
      <w:pPr>
        <w:rPr>
          <w:lang w:val="de-DE"/>
        </w:rPr>
      </w:pPr>
      <w:r w:rsidRPr="006F43D5">
        <w:rPr>
          <w:lang w:val="de-DE"/>
        </w:rPr>
        <w:t xml:space="preserve"> Erwachsene über 26 Jahre 75% der Zusammensetzung </w:t>
      </w:r>
    </w:p>
    <w:p w14:paraId="69FB529A" w14:textId="0D0FD8E4" w:rsidR="006F43D5" w:rsidRPr="006F43D5" w:rsidRDefault="006F43D5" w:rsidP="006F43D5">
      <w:pPr>
        <w:rPr>
          <w:lang w:val="de-DE"/>
        </w:rPr>
      </w:pPr>
      <w:r w:rsidRPr="006F43D5">
        <w:rPr>
          <w:lang w:val="de-DE"/>
        </w:rPr>
        <w:t>Separate Kategorie für Amateur</w:t>
      </w:r>
      <w:r w:rsidR="00D77FC0">
        <w:rPr>
          <w:lang w:val="de-DE"/>
        </w:rPr>
        <w:t>blasmusikensembles</w:t>
      </w:r>
      <w:r w:rsidRPr="006F43D5">
        <w:rPr>
          <w:lang w:val="de-DE"/>
        </w:rPr>
        <w:t xml:space="preserve"> und Blasorchester</w:t>
      </w:r>
    </w:p>
    <w:p w14:paraId="699CBAEE" w14:textId="4C9BDDD9" w:rsidR="006F43D5" w:rsidRPr="006F43D5" w:rsidRDefault="006F43D5" w:rsidP="006F43D5">
      <w:pPr>
        <w:rPr>
          <w:lang w:val="de-DE"/>
        </w:rPr>
      </w:pPr>
      <w:r w:rsidRPr="006F43D5">
        <w:rPr>
          <w:lang w:val="de-DE"/>
        </w:rPr>
        <w:t xml:space="preserve"> (gilt nicht für Big Bands) </w:t>
      </w:r>
      <w:r w:rsidR="00D77FC0">
        <w:rPr>
          <w:lang w:val="de-DE"/>
        </w:rPr>
        <w:t>gilt für</w:t>
      </w:r>
      <w:r w:rsidRPr="006F43D5">
        <w:rPr>
          <w:lang w:val="de-DE"/>
        </w:rPr>
        <w:t xml:space="preserve"> </w:t>
      </w:r>
    </w:p>
    <w:p w14:paraId="3CBC3D43" w14:textId="129A9FF5" w:rsidR="006F43D5" w:rsidRPr="006F43D5" w:rsidRDefault="006F43D5" w:rsidP="006F43D5">
      <w:pPr>
        <w:rPr>
          <w:lang w:val="de-DE"/>
        </w:rPr>
      </w:pPr>
      <w:r w:rsidRPr="006F43D5">
        <w:rPr>
          <w:lang w:val="de-DE"/>
        </w:rPr>
        <w:t xml:space="preserve"> Blaskapellen bis zu 10 Musiker</w:t>
      </w:r>
      <w:r w:rsidR="00D77FC0">
        <w:rPr>
          <w:lang w:val="de-DE"/>
        </w:rPr>
        <w:t>n</w:t>
      </w:r>
      <w:r w:rsidRPr="006F43D5">
        <w:rPr>
          <w:lang w:val="de-DE"/>
        </w:rPr>
        <w:t xml:space="preserve"> </w:t>
      </w:r>
    </w:p>
    <w:p w14:paraId="1C871666" w14:textId="50F7307A" w:rsidR="006F43D5" w:rsidRPr="006F43D5" w:rsidRDefault="006F43D5" w:rsidP="006F43D5">
      <w:pPr>
        <w:rPr>
          <w:lang w:val="de-DE"/>
        </w:rPr>
      </w:pPr>
      <w:r w:rsidRPr="006F43D5">
        <w:rPr>
          <w:lang w:val="de-DE"/>
        </w:rPr>
        <w:t>Kleine Orchester bis zu 24 Musiker</w:t>
      </w:r>
      <w:r w:rsidR="00D77FC0">
        <w:rPr>
          <w:lang w:val="de-DE"/>
        </w:rPr>
        <w:t>n</w:t>
      </w:r>
      <w:r w:rsidRPr="006F43D5">
        <w:rPr>
          <w:lang w:val="de-DE"/>
        </w:rPr>
        <w:t xml:space="preserve">  </w:t>
      </w:r>
    </w:p>
    <w:p w14:paraId="0572FF7B" w14:textId="360B942F" w:rsidR="006F43D5" w:rsidRPr="006F43D5" w:rsidRDefault="006F43D5" w:rsidP="006F43D5">
      <w:pPr>
        <w:rPr>
          <w:lang w:val="de-DE"/>
        </w:rPr>
      </w:pPr>
      <w:r w:rsidRPr="006F43D5">
        <w:rPr>
          <w:lang w:val="de-DE"/>
        </w:rPr>
        <w:lastRenderedPageBreak/>
        <w:t>Mittlere Orchester bis zu 40 Musiker</w:t>
      </w:r>
      <w:r w:rsidR="00D77FC0">
        <w:rPr>
          <w:lang w:val="de-DE"/>
        </w:rPr>
        <w:t>n</w:t>
      </w:r>
      <w:r w:rsidRPr="006F43D5">
        <w:rPr>
          <w:lang w:val="de-DE"/>
        </w:rPr>
        <w:t xml:space="preserve"> </w:t>
      </w:r>
    </w:p>
    <w:p w14:paraId="27BFBC8B" w14:textId="77777777" w:rsidR="006F43D5" w:rsidRPr="006F43D5" w:rsidRDefault="006F43D5" w:rsidP="006F43D5">
      <w:pPr>
        <w:rPr>
          <w:lang w:val="de-DE"/>
        </w:rPr>
      </w:pPr>
      <w:r w:rsidRPr="006F43D5">
        <w:rPr>
          <w:lang w:val="de-DE"/>
        </w:rPr>
        <w:t xml:space="preserve">Große Orchester mit mehr als 40 Musikern </w:t>
      </w:r>
    </w:p>
    <w:p w14:paraId="01B0F671" w14:textId="77777777" w:rsidR="006F43D5" w:rsidRPr="006F43D5" w:rsidRDefault="006F43D5" w:rsidP="006F43D5">
      <w:pPr>
        <w:rPr>
          <w:lang w:val="de-DE"/>
        </w:rPr>
      </w:pPr>
    </w:p>
    <w:p w14:paraId="7CEB0DA3" w14:textId="6C021573" w:rsidR="006F43D5" w:rsidRPr="006F43D5" w:rsidRDefault="006F43D5" w:rsidP="006F43D5">
      <w:pPr>
        <w:rPr>
          <w:lang w:val="de-DE"/>
        </w:rPr>
      </w:pPr>
      <w:r w:rsidRPr="006F43D5">
        <w:rPr>
          <w:lang w:val="de-DE"/>
        </w:rPr>
        <w:t>Es wird empfohlen, ein Stück max</w:t>
      </w:r>
      <w:r w:rsidR="002E179F">
        <w:rPr>
          <w:lang w:val="de-DE"/>
        </w:rPr>
        <w:t>.</w:t>
      </w:r>
      <w:r w:rsidRPr="006F43D5">
        <w:rPr>
          <w:lang w:val="de-DE"/>
        </w:rPr>
        <w:t xml:space="preserve"> 2 Werke nationaler Art </w:t>
      </w:r>
      <w:r w:rsidR="006E4C2B">
        <w:rPr>
          <w:lang w:val="de-DE"/>
        </w:rPr>
        <w:t>von einem</w:t>
      </w:r>
      <w:r w:rsidRPr="006F43D5">
        <w:rPr>
          <w:lang w:val="de-DE"/>
        </w:rPr>
        <w:t xml:space="preserve"> Komponisten oder Arrangeur spezifisch für das </w:t>
      </w:r>
      <w:r w:rsidR="006E4C2B" w:rsidRPr="006F43D5">
        <w:rPr>
          <w:lang w:val="de-DE"/>
        </w:rPr>
        <w:t>durch die Band vertreten</w:t>
      </w:r>
      <w:r w:rsidR="006E4C2B">
        <w:rPr>
          <w:lang w:val="de-DE"/>
        </w:rPr>
        <w:t>es</w:t>
      </w:r>
      <w:r w:rsidR="006E4C2B" w:rsidRPr="006F43D5">
        <w:rPr>
          <w:lang w:val="de-DE"/>
        </w:rPr>
        <w:t xml:space="preserve"> </w:t>
      </w:r>
      <w:r w:rsidRPr="006F43D5">
        <w:rPr>
          <w:lang w:val="de-DE"/>
        </w:rPr>
        <w:t xml:space="preserve">Land </w:t>
      </w:r>
    </w:p>
    <w:p w14:paraId="60771615" w14:textId="77777777" w:rsidR="006F43D5" w:rsidRPr="006F43D5" w:rsidRDefault="006F43D5" w:rsidP="006F43D5">
      <w:pPr>
        <w:rPr>
          <w:lang w:val="de-DE"/>
        </w:rPr>
      </w:pPr>
      <w:r w:rsidRPr="006F43D5">
        <w:rPr>
          <w:lang w:val="de-DE"/>
        </w:rPr>
        <w:t>gilt für Blaskapellen, Blasorchester (nicht für Big Bands).</w:t>
      </w:r>
    </w:p>
    <w:p w14:paraId="53971BBD" w14:textId="77777777" w:rsidR="006F43D5" w:rsidRPr="006F43D5" w:rsidRDefault="006F43D5" w:rsidP="006F43D5">
      <w:pPr>
        <w:rPr>
          <w:lang w:val="de-DE"/>
        </w:rPr>
      </w:pPr>
      <w:r w:rsidRPr="006F43D5">
        <w:rPr>
          <w:lang w:val="de-DE"/>
        </w:rPr>
        <w:t>Die Teams präsentieren in der Bewerbungskarte ein Repertoire, das für das Festival entwickelt wurde.</w:t>
      </w:r>
    </w:p>
    <w:p w14:paraId="6C2A43EB" w14:textId="1D0D5C67" w:rsidR="006F43D5" w:rsidRPr="006F43D5" w:rsidRDefault="006F43D5" w:rsidP="006F43D5">
      <w:pPr>
        <w:rPr>
          <w:lang w:val="de-DE"/>
        </w:rPr>
      </w:pPr>
      <w:r w:rsidRPr="006F43D5">
        <w:rPr>
          <w:lang w:val="de-DE"/>
        </w:rPr>
        <w:t xml:space="preserve">Die </w:t>
      </w:r>
      <w:r w:rsidR="006E4C2B">
        <w:rPr>
          <w:lang w:val="de-DE"/>
        </w:rPr>
        <w:t>Bewerbungs</w:t>
      </w:r>
      <w:r w:rsidRPr="006F43D5">
        <w:rPr>
          <w:lang w:val="de-DE"/>
        </w:rPr>
        <w:t>karte muss von einer Audio-Video-Aufnahme begleitet werden (die maximale Dauer der Aufnahme beträgt 10 Minuten).</w:t>
      </w:r>
    </w:p>
    <w:p w14:paraId="2C7C80DD" w14:textId="374CC6BA" w:rsidR="006F43D5" w:rsidRPr="006F43D5" w:rsidRDefault="006F43D5" w:rsidP="006F43D5">
      <w:pPr>
        <w:rPr>
          <w:lang w:val="de-DE"/>
        </w:rPr>
      </w:pPr>
      <w:r w:rsidRPr="006F43D5">
        <w:rPr>
          <w:lang w:val="de-DE"/>
        </w:rPr>
        <w:t xml:space="preserve">Darüber hinaus sind die </w:t>
      </w:r>
      <w:r w:rsidR="006E4C2B">
        <w:rPr>
          <w:lang w:val="de-DE"/>
        </w:rPr>
        <w:t>Ensembles</w:t>
      </w:r>
      <w:r w:rsidRPr="006F43D5">
        <w:rPr>
          <w:lang w:val="de-DE"/>
        </w:rPr>
        <w:t xml:space="preserve"> verpflichtet, Aufnahmen (Audio-Video</w:t>
      </w:r>
      <w:r w:rsidR="006E4C2B">
        <w:rPr>
          <w:lang w:val="de-DE"/>
        </w:rPr>
        <w:t>-Clips</w:t>
      </w:r>
      <w:r w:rsidRPr="006F43D5">
        <w:rPr>
          <w:lang w:val="de-DE"/>
        </w:rPr>
        <w:t>) der einzelnen Instrumental</w:t>
      </w:r>
      <w:r w:rsidR="006E4C2B">
        <w:rPr>
          <w:lang w:val="de-DE"/>
        </w:rPr>
        <w:t>partien</w:t>
      </w:r>
      <w:r w:rsidRPr="006F43D5">
        <w:rPr>
          <w:lang w:val="de-DE"/>
        </w:rPr>
        <w:t xml:space="preserve"> de</w:t>
      </w:r>
      <w:r w:rsidR="006E4C2B">
        <w:rPr>
          <w:lang w:val="de-DE"/>
        </w:rPr>
        <w:t>s Werks</w:t>
      </w:r>
      <w:r w:rsidRPr="006F43D5">
        <w:rPr>
          <w:lang w:val="de-DE"/>
        </w:rPr>
        <w:t xml:space="preserve"> für eine gemeinsame Aufführung vorzubereiten. Die gemeinsam zu verrichtende Arbeit ist: Mar</w:t>
      </w:r>
      <w:r w:rsidR="006E4C2B">
        <w:rPr>
          <w:lang w:val="de-DE"/>
        </w:rPr>
        <w:t>s</w:t>
      </w:r>
      <w:r w:rsidRPr="006F43D5">
        <w:rPr>
          <w:lang w:val="de-DE"/>
        </w:rPr>
        <w:t>ch Benton Hall Arrangeur............................................</w:t>
      </w:r>
    </w:p>
    <w:p w14:paraId="3F6866BE" w14:textId="77777777" w:rsidR="006F43D5" w:rsidRPr="006F43D5" w:rsidRDefault="006F43D5" w:rsidP="006F43D5">
      <w:pPr>
        <w:rPr>
          <w:lang w:val="de-DE"/>
        </w:rPr>
      </w:pPr>
    </w:p>
    <w:p w14:paraId="233A534D" w14:textId="77777777" w:rsidR="006F43D5" w:rsidRPr="006F43D5" w:rsidRDefault="006F43D5" w:rsidP="006F43D5">
      <w:pPr>
        <w:rPr>
          <w:lang w:val="de-DE"/>
        </w:rPr>
      </w:pPr>
      <w:r w:rsidRPr="006F43D5">
        <w:rPr>
          <w:lang w:val="de-DE"/>
        </w:rPr>
        <w:t>Bewertungskriterien</w:t>
      </w:r>
    </w:p>
    <w:p w14:paraId="0F9A875E" w14:textId="77777777" w:rsidR="006F43D5" w:rsidRPr="006F43D5" w:rsidRDefault="006F43D5" w:rsidP="006F43D5">
      <w:pPr>
        <w:rPr>
          <w:lang w:val="de-DE"/>
        </w:rPr>
      </w:pPr>
    </w:p>
    <w:p w14:paraId="3647E52F" w14:textId="3916C79B" w:rsidR="006F43D5" w:rsidRPr="006F43D5" w:rsidRDefault="006F43D5" w:rsidP="006F43D5">
      <w:pPr>
        <w:rPr>
          <w:lang w:val="de-DE"/>
        </w:rPr>
      </w:pPr>
      <w:r w:rsidRPr="006F43D5">
        <w:rPr>
          <w:lang w:val="de-DE"/>
        </w:rPr>
        <w:t xml:space="preserve">Bands spielen maximal 2 </w:t>
      </w:r>
      <w:r w:rsidR="006E4C2B">
        <w:rPr>
          <w:lang w:val="de-DE"/>
        </w:rPr>
        <w:t>Werke</w:t>
      </w:r>
      <w:r w:rsidRPr="006F43D5">
        <w:rPr>
          <w:lang w:val="de-DE"/>
        </w:rPr>
        <w:t>, eine maximale Dauer von 10 Minuten.</w:t>
      </w:r>
    </w:p>
    <w:p w14:paraId="7F301336" w14:textId="77777777" w:rsidR="006F43D5" w:rsidRPr="006F43D5" w:rsidRDefault="006F43D5" w:rsidP="006F43D5">
      <w:pPr>
        <w:rPr>
          <w:lang w:val="de-DE"/>
        </w:rPr>
      </w:pPr>
    </w:p>
    <w:p w14:paraId="725E0855" w14:textId="77777777" w:rsidR="006F43D5" w:rsidRPr="006F43D5" w:rsidRDefault="006F43D5" w:rsidP="006F43D5">
      <w:pPr>
        <w:rPr>
          <w:lang w:val="de-DE"/>
        </w:rPr>
      </w:pPr>
      <w:r w:rsidRPr="006F43D5">
        <w:rPr>
          <w:lang w:val="de-DE"/>
        </w:rPr>
        <w:t>Die Auszeichnungen werden nach folgenden Kriterien vergeben:</w:t>
      </w:r>
    </w:p>
    <w:p w14:paraId="1C729FB0" w14:textId="77777777" w:rsidR="006F43D5" w:rsidRPr="006F43D5" w:rsidRDefault="006F43D5" w:rsidP="006F43D5">
      <w:pPr>
        <w:rPr>
          <w:lang w:val="de-DE"/>
        </w:rPr>
      </w:pPr>
    </w:p>
    <w:p w14:paraId="7464F1AF" w14:textId="05A38E56" w:rsidR="006F43D5" w:rsidRPr="006F43D5" w:rsidRDefault="006F43D5" w:rsidP="006F43D5">
      <w:pPr>
        <w:rPr>
          <w:lang w:val="de-DE"/>
        </w:rPr>
      </w:pPr>
      <w:r w:rsidRPr="006F43D5">
        <w:rPr>
          <w:lang w:val="de-DE"/>
        </w:rPr>
        <w:t>• A</w:t>
      </w:r>
      <w:r w:rsidR="00F568D5">
        <w:rPr>
          <w:lang w:val="de-DE"/>
        </w:rPr>
        <w:t xml:space="preserve">npassung </w:t>
      </w:r>
      <w:r w:rsidRPr="006F43D5">
        <w:rPr>
          <w:lang w:val="de-DE"/>
        </w:rPr>
        <w:t xml:space="preserve">des Repertoires </w:t>
      </w:r>
      <w:r w:rsidR="00F568D5">
        <w:rPr>
          <w:lang w:val="de-DE"/>
        </w:rPr>
        <w:t>an</w:t>
      </w:r>
      <w:r w:rsidRPr="006F43D5">
        <w:rPr>
          <w:lang w:val="de-DE"/>
        </w:rPr>
        <w:t xml:space="preserve"> di</w:t>
      </w:r>
      <w:r w:rsidR="00F568D5">
        <w:rPr>
          <w:lang w:val="de-DE"/>
        </w:rPr>
        <w:t xml:space="preserve">e Möglichkeiten </w:t>
      </w:r>
      <w:r w:rsidRPr="006F43D5">
        <w:rPr>
          <w:lang w:val="de-DE"/>
        </w:rPr>
        <w:t>de</w:t>
      </w:r>
      <w:r w:rsidR="00F568D5">
        <w:rPr>
          <w:lang w:val="de-DE"/>
        </w:rPr>
        <w:t>r</w:t>
      </w:r>
      <w:r w:rsidRPr="006F43D5">
        <w:rPr>
          <w:lang w:val="de-DE"/>
        </w:rPr>
        <w:t xml:space="preserve"> </w:t>
      </w:r>
      <w:r w:rsidR="00F568D5">
        <w:rPr>
          <w:lang w:val="de-DE"/>
        </w:rPr>
        <w:t>Bands</w:t>
      </w:r>
      <w:r w:rsidRPr="006F43D5">
        <w:rPr>
          <w:lang w:val="de-DE"/>
        </w:rPr>
        <w:t xml:space="preserve"> </w:t>
      </w:r>
    </w:p>
    <w:p w14:paraId="5F98C31A" w14:textId="77777777" w:rsidR="006F43D5" w:rsidRPr="006F43D5" w:rsidRDefault="006F43D5" w:rsidP="006F43D5">
      <w:pPr>
        <w:rPr>
          <w:lang w:val="de-DE"/>
        </w:rPr>
      </w:pPr>
      <w:r w:rsidRPr="006F43D5">
        <w:rPr>
          <w:lang w:val="de-DE"/>
        </w:rPr>
        <w:t>• Intonation und Ton</w:t>
      </w:r>
    </w:p>
    <w:p w14:paraId="0281B875" w14:textId="77777777" w:rsidR="006F43D5" w:rsidRPr="006F43D5" w:rsidRDefault="006F43D5" w:rsidP="006F43D5">
      <w:pPr>
        <w:rPr>
          <w:lang w:val="de-DE"/>
        </w:rPr>
      </w:pPr>
      <w:r w:rsidRPr="006F43D5">
        <w:rPr>
          <w:lang w:val="de-DE"/>
        </w:rPr>
        <w:t>• Interpretation von Werken</w:t>
      </w:r>
    </w:p>
    <w:p w14:paraId="458E0538" w14:textId="77777777" w:rsidR="006F43D5" w:rsidRPr="006F43D5" w:rsidRDefault="006F43D5" w:rsidP="006F43D5">
      <w:pPr>
        <w:rPr>
          <w:lang w:val="de-DE"/>
        </w:rPr>
      </w:pPr>
      <w:r w:rsidRPr="006F43D5">
        <w:rPr>
          <w:lang w:val="de-DE"/>
        </w:rPr>
        <w:t>• Teamdisziplin und allgemeiner künstlerischer Ausdruck</w:t>
      </w:r>
    </w:p>
    <w:p w14:paraId="746B0F55" w14:textId="77777777" w:rsidR="006F43D5" w:rsidRPr="006F43D5" w:rsidRDefault="006F43D5" w:rsidP="006F43D5">
      <w:pPr>
        <w:rPr>
          <w:lang w:val="de-DE"/>
        </w:rPr>
      </w:pPr>
    </w:p>
    <w:p w14:paraId="4A38267D" w14:textId="3F2ABC4F" w:rsidR="006F43D5" w:rsidRPr="006F43D5" w:rsidRDefault="006F43D5" w:rsidP="006F43D5">
      <w:pPr>
        <w:rPr>
          <w:lang w:val="de-DE"/>
        </w:rPr>
      </w:pPr>
      <w:r w:rsidRPr="006F43D5">
        <w:rPr>
          <w:lang w:val="de-DE"/>
        </w:rPr>
        <w:t xml:space="preserve">Tanzgruppen von </w:t>
      </w:r>
      <w:r w:rsidR="00342CEA">
        <w:rPr>
          <w:lang w:val="de-DE"/>
        </w:rPr>
        <w:t>Majoretten und Cheerleadern</w:t>
      </w:r>
      <w:r w:rsidRPr="006F43D5">
        <w:rPr>
          <w:lang w:val="de-DE"/>
        </w:rPr>
        <w:t>, d</w:t>
      </w:r>
      <w:r w:rsidR="00342CEA">
        <w:rPr>
          <w:lang w:val="de-DE"/>
        </w:rPr>
        <w:t>ie</w:t>
      </w:r>
      <w:r w:rsidRPr="006F43D5">
        <w:rPr>
          <w:lang w:val="de-DE"/>
        </w:rPr>
        <w:t xml:space="preserve"> Blasorchester begleiten, sind eine eigene Kategorie für die Bewertung durch die Jury </w:t>
      </w:r>
      <w:r w:rsidR="00342CEA">
        <w:rPr>
          <w:lang w:val="de-DE"/>
        </w:rPr>
        <w:t xml:space="preserve">und </w:t>
      </w:r>
      <w:r w:rsidRPr="006F43D5">
        <w:rPr>
          <w:lang w:val="de-DE"/>
        </w:rPr>
        <w:t>bereiten 1 Stück</w:t>
      </w:r>
      <w:r w:rsidR="00342CEA">
        <w:rPr>
          <w:lang w:val="de-DE"/>
        </w:rPr>
        <w:t>,</w:t>
      </w:r>
      <w:r w:rsidRPr="006F43D5">
        <w:rPr>
          <w:lang w:val="de-DE"/>
        </w:rPr>
        <w:t xml:space="preserve"> </w:t>
      </w:r>
      <w:r w:rsidR="00342CEA">
        <w:rPr>
          <w:lang w:val="de-DE"/>
        </w:rPr>
        <w:t xml:space="preserve">Dauer </w:t>
      </w:r>
      <w:r w:rsidRPr="006F43D5">
        <w:rPr>
          <w:lang w:val="de-DE"/>
        </w:rPr>
        <w:t xml:space="preserve">max. 3 Min., begleitet von einem Orchester, oder mit eigener </w:t>
      </w:r>
      <w:r w:rsidR="00342CEA">
        <w:rPr>
          <w:lang w:val="de-DE"/>
        </w:rPr>
        <w:t>Musikbegleitung</w:t>
      </w:r>
      <w:r w:rsidRPr="006F43D5">
        <w:rPr>
          <w:lang w:val="de-DE"/>
        </w:rPr>
        <w:t xml:space="preserve"> auf einer CD. Die Gruppe muss in die Bewerbungskarte eingetragen und das Videomaterial bis zum 31.10.2020 an die Adresse des Veranstalters gesendet werden. </w:t>
      </w:r>
    </w:p>
    <w:p w14:paraId="672977ED" w14:textId="466F0E98" w:rsidR="006F43D5" w:rsidRPr="006F43D5" w:rsidRDefault="006F43D5" w:rsidP="006F43D5">
      <w:pPr>
        <w:rPr>
          <w:lang w:val="de-DE"/>
        </w:rPr>
      </w:pPr>
      <w:r w:rsidRPr="006F43D5">
        <w:rPr>
          <w:lang w:val="de-DE"/>
        </w:rPr>
        <w:t>Drei Alter</w:t>
      </w:r>
      <w:r w:rsidR="00342CEA">
        <w:rPr>
          <w:lang w:val="de-DE"/>
        </w:rPr>
        <w:t>skategorien</w:t>
      </w:r>
      <w:r w:rsidRPr="006F43D5">
        <w:rPr>
          <w:lang w:val="de-DE"/>
        </w:rPr>
        <w:t>:</w:t>
      </w:r>
    </w:p>
    <w:p w14:paraId="3CEABC3A" w14:textId="77777777" w:rsidR="006F43D5" w:rsidRPr="006F43D5" w:rsidRDefault="006F43D5" w:rsidP="006F43D5">
      <w:pPr>
        <w:rPr>
          <w:lang w:val="de-DE"/>
        </w:rPr>
      </w:pPr>
    </w:p>
    <w:p w14:paraId="1443E3F3" w14:textId="77777777" w:rsidR="006F43D5" w:rsidRPr="006F43D5" w:rsidRDefault="006F43D5" w:rsidP="006F43D5">
      <w:pPr>
        <w:rPr>
          <w:lang w:val="de-DE"/>
        </w:rPr>
      </w:pPr>
      <w:r w:rsidRPr="006F43D5">
        <w:rPr>
          <w:lang w:val="de-DE"/>
        </w:rPr>
        <w:t xml:space="preserve">Kinder bis 12 Jahre 75% der Zusammensetzung </w:t>
      </w:r>
    </w:p>
    <w:p w14:paraId="0B8CA3D1" w14:textId="77777777" w:rsidR="006F43D5" w:rsidRPr="006F43D5" w:rsidRDefault="006F43D5" w:rsidP="006F43D5">
      <w:pPr>
        <w:rPr>
          <w:lang w:val="de-DE"/>
        </w:rPr>
      </w:pPr>
      <w:r w:rsidRPr="006F43D5">
        <w:rPr>
          <w:lang w:val="de-DE"/>
        </w:rPr>
        <w:t xml:space="preserve">Jugendliche bis 18 Jahre 75% der Zusammensetzung </w:t>
      </w:r>
    </w:p>
    <w:p w14:paraId="2D7547CB" w14:textId="77777777" w:rsidR="006F43D5" w:rsidRPr="006F43D5" w:rsidRDefault="006F43D5" w:rsidP="006F43D5">
      <w:pPr>
        <w:rPr>
          <w:lang w:val="de-DE"/>
        </w:rPr>
      </w:pPr>
      <w:r w:rsidRPr="006F43D5">
        <w:rPr>
          <w:lang w:val="de-DE"/>
        </w:rPr>
        <w:lastRenderedPageBreak/>
        <w:t xml:space="preserve">Erwachsene bis 26 Jahre 75% der Zusammensetzung </w:t>
      </w:r>
    </w:p>
    <w:p w14:paraId="074FF970" w14:textId="77777777" w:rsidR="006F43D5" w:rsidRPr="006F43D5" w:rsidRDefault="006F43D5" w:rsidP="006F43D5">
      <w:pPr>
        <w:rPr>
          <w:lang w:val="de-DE"/>
        </w:rPr>
      </w:pPr>
    </w:p>
    <w:p w14:paraId="2220E421" w14:textId="77777777" w:rsidR="006F43D5" w:rsidRPr="006F43D5" w:rsidRDefault="006F43D5" w:rsidP="006F43D5">
      <w:r w:rsidRPr="006F43D5">
        <w:t>Drei Kategorien:</w:t>
      </w:r>
    </w:p>
    <w:p w14:paraId="62DC806E" w14:textId="497C5C36" w:rsidR="006F43D5" w:rsidRPr="006F43D5" w:rsidRDefault="006F43D5" w:rsidP="006F43D5">
      <w:r w:rsidRPr="006F43D5">
        <w:t xml:space="preserve">1 Kategorie </w:t>
      </w:r>
      <w:r w:rsidR="00A931FF">
        <w:t>Pompon</w:t>
      </w:r>
      <w:r w:rsidRPr="006F43D5">
        <w:t xml:space="preserve"> </w:t>
      </w:r>
    </w:p>
    <w:p w14:paraId="4037EFE0" w14:textId="2B489949" w:rsidR="006F43D5" w:rsidRPr="00A931FF" w:rsidRDefault="006F43D5" w:rsidP="006F43D5">
      <w:r w:rsidRPr="006F43D5">
        <w:t xml:space="preserve">2 Kategorie </w:t>
      </w:r>
      <w:r w:rsidR="00A931FF" w:rsidRPr="00A931FF">
        <w:rPr>
          <w:rFonts w:ascii="Arial" w:hAnsi="Arial" w:cs="Arial"/>
          <w:color w:val="202122"/>
          <w:sz w:val="21"/>
          <w:szCs w:val="21"/>
          <w:shd w:val="clear" w:color="auto" w:fill="FFFFFF"/>
        </w:rPr>
        <w:t>Bâton</w:t>
      </w:r>
    </w:p>
    <w:p w14:paraId="3CFA3E24" w14:textId="77777777" w:rsidR="006F43D5" w:rsidRPr="006F43D5" w:rsidRDefault="006F43D5" w:rsidP="006F43D5">
      <w:r w:rsidRPr="006F43D5">
        <w:t xml:space="preserve">3 Show-Kategorie </w:t>
      </w:r>
    </w:p>
    <w:p w14:paraId="6812903D" w14:textId="704E045C" w:rsidR="006F43D5" w:rsidRDefault="006F43D5" w:rsidP="006F43D5">
      <w:pPr>
        <w:rPr>
          <w:lang w:val="de-DE"/>
        </w:rPr>
      </w:pPr>
      <w:r w:rsidRPr="006F43D5">
        <w:rPr>
          <w:lang w:val="de-DE"/>
        </w:rPr>
        <w:t xml:space="preserve">Die </w:t>
      </w:r>
      <w:r w:rsidR="00526FB1">
        <w:rPr>
          <w:lang w:val="de-DE"/>
        </w:rPr>
        <w:t>Veranstalter</w:t>
      </w:r>
      <w:r w:rsidRPr="006F43D5">
        <w:rPr>
          <w:lang w:val="de-DE"/>
        </w:rPr>
        <w:t xml:space="preserve"> erlauben auch </w:t>
      </w:r>
      <w:r w:rsidR="00526FB1">
        <w:rPr>
          <w:lang w:val="de-DE"/>
        </w:rPr>
        <w:t xml:space="preserve">die </w:t>
      </w:r>
      <w:r w:rsidRPr="006F43D5">
        <w:rPr>
          <w:lang w:val="de-DE"/>
        </w:rPr>
        <w:t>4</w:t>
      </w:r>
      <w:r w:rsidR="00526FB1">
        <w:rPr>
          <w:lang w:val="de-DE"/>
        </w:rPr>
        <w:t>.</w:t>
      </w:r>
      <w:r w:rsidRPr="006F43D5">
        <w:rPr>
          <w:lang w:val="de-DE"/>
        </w:rPr>
        <w:t xml:space="preserve"> Kategorie für eine</w:t>
      </w:r>
      <w:r w:rsidR="00526FB1">
        <w:rPr>
          <w:lang w:val="de-DE"/>
        </w:rPr>
        <w:t>n</w:t>
      </w:r>
      <w:r w:rsidRPr="006F43D5">
        <w:rPr>
          <w:lang w:val="de-DE"/>
        </w:rPr>
        <w:t xml:space="preserve"> Solo-</w:t>
      </w:r>
      <w:r w:rsidR="00526FB1">
        <w:rPr>
          <w:lang w:val="de-DE"/>
        </w:rPr>
        <w:t>Auftritt mit einem Tambourstab</w:t>
      </w:r>
    </w:p>
    <w:p w14:paraId="3873D854" w14:textId="77777777" w:rsidR="006F43D5" w:rsidRPr="006F43D5" w:rsidRDefault="006F43D5" w:rsidP="006F43D5">
      <w:pPr>
        <w:rPr>
          <w:lang w:val="de-DE"/>
        </w:rPr>
      </w:pPr>
    </w:p>
    <w:p w14:paraId="55056281" w14:textId="77777777" w:rsidR="00431AB7" w:rsidRPr="00431AB7" w:rsidRDefault="006F43D5" w:rsidP="00431AB7">
      <w:pPr>
        <w:rPr>
          <w:lang w:val="de-DE"/>
        </w:rPr>
      </w:pPr>
      <w:r>
        <w:rPr>
          <w:lang w:val="de-DE"/>
        </w:rPr>
        <w:t xml:space="preserve"> </w:t>
      </w:r>
    </w:p>
    <w:p w14:paraId="4AA0C03C" w14:textId="77777777" w:rsidR="00431AB7" w:rsidRPr="00431AB7" w:rsidRDefault="00431AB7" w:rsidP="00431AB7">
      <w:pPr>
        <w:rPr>
          <w:lang w:val="de-DE"/>
        </w:rPr>
      </w:pPr>
      <w:r w:rsidRPr="00431AB7">
        <w:rPr>
          <w:lang w:val="de-DE"/>
        </w:rPr>
        <w:t>DATUM UND ORT</w:t>
      </w:r>
    </w:p>
    <w:p w14:paraId="13FBA1AE" w14:textId="77777777" w:rsidR="00431AB7" w:rsidRPr="00431AB7" w:rsidRDefault="00431AB7" w:rsidP="00431AB7">
      <w:pPr>
        <w:rPr>
          <w:lang w:val="de-DE"/>
        </w:rPr>
      </w:pPr>
    </w:p>
    <w:p w14:paraId="3776488F" w14:textId="2EE7E97C" w:rsidR="00431AB7" w:rsidRDefault="00431AB7" w:rsidP="00431AB7">
      <w:pPr>
        <w:rPr>
          <w:lang w:val="de-DE"/>
        </w:rPr>
      </w:pPr>
      <w:r w:rsidRPr="00431AB7">
        <w:rPr>
          <w:lang w:val="de-DE"/>
        </w:rPr>
        <w:t>Einsendungen – müssen bis zum 31.1</w:t>
      </w:r>
      <w:r w:rsidR="009C1966">
        <w:rPr>
          <w:lang w:val="de-DE"/>
        </w:rPr>
        <w:t>1</w:t>
      </w:r>
      <w:r w:rsidRPr="00431AB7">
        <w:rPr>
          <w:lang w:val="de-DE"/>
        </w:rPr>
        <w:t xml:space="preserve">.2020 an die Adresse des Festivalveranstalters gesendet werden </w:t>
      </w:r>
    </w:p>
    <w:p w14:paraId="29ABAA52" w14:textId="79195F47" w:rsidR="00526FB1" w:rsidRPr="00526FB1" w:rsidRDefault="00526FB1" w:rsidP="00526FB1">
      <w:pPr>
        <w:widowControl w:val="0"/>
        <w:suppressAutoHyphens/>
        <w:autoSpaceDE w:val="0"/>
        <w:spacing w:after="0" w:line="240" w:lineRule="auto"/>
        <w:rPr>
          <w:rFonts w:ascii="Times New Roman" w:eastAsia="ArialMT" w:hAnsi="Times New Roman" w:cs="Times New Roman"/>
          <w:b/>
          <w:bCs/>
          <w:color w:val="000000"/>
          <w:sz w:val="26"/>
          <w:szCs w:val="26"/>
          <w:lang w:val="de-DE" w:bidi="en-US"/>
        </w:rPr>
      </w:pPr>
      <w:r w:rsidRPr="00526FB1">
        <w:rPr>
          <w:rFonts w:ascii="Times New Roman" w:eastAsia="ArialMT" w:hAnsi="Times New Roman" w:cs="Times New Roman"/>
          <w:b/>
          <w:bCs/>
          <w:color w:val="000000"/>
          <w:sz w:val="26"/>
          <w:szCs w:val="26"/>
          <w:lang w:bidi="en-US"/>
        </w:rPr>
        <w:t xml:space="preserve">Łobeski Dom Kultury, 73-150 Łobez, ul. </w:t>
      </w:r>
      <w:r w:rsidRPr="00526FB1">
        <w:rPr>
          <w:rFonts w:ascii="Times New Roman" w:eastAsia="ArialMT" w:hAnsi="Times New Roman" w:cs="Times New Roman"/>
          <w:b/>
          <w:bCs/>
          <w:color w:val="000000"/>
          <w:sz w:val="26"/>
          <w:szCs w:val="26"/>
          <w:lang w:val="de-DE" w:bidi="en-US"/>
        </w:rPr>
        <w:t xml:space="preserve">Niepodległości 52 Tel. +48 913974571 </w:t>
      </w:r>
    </w:p>
    <w:p w14:paraId="22838A24" w14:textId="77777777" w:rsidR="00526FB1" w:rsidRPr="00431AB7" w:rsidRDefault="00526FB1" w:rsidP="00431AB7">
      <w:pPr>
        <w:rPr>
          <w:lang w:val="de-DE"/>
        </w:rPr>
      </w:pPr>
    </w:p>
    <w:p w14:paraId="21D984F5" w14:textId="0DB23836" w:rsidR="00431AB7" w:rsidRPr="00431AB7" w:rsidRDefault="00431AB7" w:rsidP="00431AB7">
      <w:pPr>
        <w:rPr>
          <w:lang w:val="de-DE"/>
        </w:rPr>
      </w:pPr>
      <w:r w:rsidRPr="00431AB7">
        <w:rPr>
          <w:lang w:val="de-DE"/>
        </w:rPr>
        <w:t xml:space="preserve">Datum und Ort der Präsentation: Zweite Novemberhälfte 2020 Haus der Kultur </w:t>
      </w:r>
      <w:r w:rsidR="00526FB1">
        <w:rPr>
          <w:lang w:val="de-DE"/>
        </w:rPr>
        <w:t xml:space="preserve">von Łobez </w:t>
      </w:r>
      <w:r w:rsidRPr="00431AB7">
        <w:rPr>
          <w:lang w:val="de-DE"/>
        </w:rPr>
        <w:t>–</w:t>
      </w:r>
    </w:p>
    <w:p w14:paraId="30CE6B38" w14:textId="59DC5CC5" w:rsidR="00431AB7" w:rsidRPr="00431AB7" w:rsidRDefault="00431AB7" w:rsidP="00431AB7">
      <w:pPr>
        <w:rPr>
          <w:lang w:val="de-DE"/>
        </w:rPr>
      </w:pPr>
      <w:r w:rsidRPr="00431AB7">
        <w:rPr>
          <w:lang w:val="de-DE"/>
        </w:rPr>
        <w:t xml:space="preserve">Der Veranstalter wird eine internationale Jury </w:t>
      </w:r>
      <w:r w:rsidR="00526FB1">
        <w:rPr>
          <w:lang w:val="de-DE"/>
        </w:rPr>
        <w:t>berufen</w:t>
      </w:r>
      <w:r w:rsidRPr="00431AB7">
        <w:rPr>
          <w:lang w:val="de-DE"/>
        </w:rPr>
        <w:t>, die das eingereichte Material bewertet und die besten Darsteller auswählt.</w:t>
      </w:r>
    </w:p>
    <w:p w14:paraId="79F4105E" w14:textId="32085ED7" w:rsidR="00431AB7" w:rsidRPr="00431AB7" w:rsidRDefault="00431AB7" w:rsidP="00431AB7">
      <w:pPr>
        <w:rPr>
          <w:lang w:val="de-DE"/>
        </w:rPr>
      </w:pPr>
      <w:r w:rsidRPr="00431AB7">
        <w:rPr>
          <w:lang w:val="de-DE"/>
        </w:rPr>
        <w:t xml:space="preserve">Die Festivalteilnehmer werden per E-Mail über die Ergebnisse des Festivals informiert, und die ausgezeichneten </w:t>
      </w:r>
      <w:r w:rsidR="00526FB1">
        <w:rPr>
          <w:lang w:val="de-DE"/>
        </w:rPr>
        <w:t>Bands</w:t>
      </w:r>
      <w:r w:rsidRPr="00431AB7">
        <w:rPr>
          <w:lang w:val="de-DE"/>
        </w:rPr>
        <w:t xml:space="preserve"> erhalten </w:t>
      </w:r>
      <w:r w:rsidR="00526FB1">
        <w:rPr>
          <w:lang w:val="de-DE"/>
        </w:rPr>
        <w:t xml:space="preserve">folgende </w:t>
      </w:r>
      <w:r w:rsidRPr="00431AB7">
        <w:rPr>
          <w:lang w:val="de-DE"/>
        </w:rPr>
        <w:t>Preise:</w:t>
      </w:r>
    </w:p>
    <w:p w14:paraId="2324DBDD" w14:textId="77777777" w:rsidR="00431AB7" w:rsidRPr="00431AB7" w:rsidRDefault="00431AB7" w:rsidP="00431AB7">
      <w:pPr>
        <w:rPr>
          <w:lang w:val="de-DE"/>
        </w:rPr>
      </w:pPr>
      <w:r w:rsidRPr="00431AB7">
        <w:rPr>
          <w:lang w:val="de-DE"/>
        </w:rPr>
        <w:t>Grand-Prix-Cup-Direktor des Hauses der Kultur</w:t>
      </w:r>
    </w:p>
    <w:p w14:paraId="58136E8C" w14:textId="12927F80" w:rsidR="00431AB7" w:rsidRPr="00431AB7" w:rsidRDefault="00431AB7" w:rsidP="00431AB7">
      <w:pPr>
        <w:rPr>
          <w:lang w:val="de-DE"/>
        </w:rPr>
      </w:pPr>
      <w:r w:rsidRPr="00431AB7">
        <w:rPr>
          <w:lang w:val="de-DE"/>
        </w:rPr>
        <w:t>1. Platz in verschiedenen Kategorien Golde</w:t>
      </w:r>
      <w:r w:rsidR="00526FB1">
        <w:rPr>
          <w:lang w:val="de-DE"/>
        </w:rPr>
        <w:t>r</w:t>
      </w:r>
      <w:r w:rsidRPr="00431AB7">
        <w:rPr>
          <w:lang w:val="de-DE"/>
        </w:rPr>
        <w:t xml:space="preserve"> Wolf (</w:t>
      </w:r>
      <w:r w:rsidR="00603F9B">
        <w:rPr>
          <w:lang w:val="de-DE"/>
        </w:rPr>
        <w:t>Graverton</w:t>
      </w:r>
      <w:r w:rsidRPr="00431AB7">
        <w:rPr>
          <w:lang w:val="de-DE"/>
        </w:rPr>
        <w:t xml:space="preserve">) </w:t>
      </w:r>
      <w:r w:rsidR="00526FB1">
        <w:rPr>
          <w:lang w:val="de-DE"/>
        </w:rPr>
        <w:t xml:space="preserve">Preis des </w:t>
      </w:r>
      <w:r w:rsidRPr="00431AB7">
        <w:rPr>
          <w:lang w:val="de-DE"/>
        </w:rPr>
        <w:t>Bürgermeister</w:t>
      </w:r>
      <w:r w:rsidR="00526FB1">
        <w:rPr>
          <w:lang w:val="de-DE"/>
        </w:rPr>
        <w:t>s</w:t>
      </w:r>
      <w:r w:rsidRPr="00431AB7">
        <w:rPr>
          <w:lang w:val="de-DE"/>
        </w:rPr>
        <w:t xml:space="preserve"> von </w:t>
      </w:r>
      <w:r w:rsidR="00526FB1">
        <w:rPr>
          <w:lang w:val="de-DE"/>
        </w:rPr>
        <w:t>Ł</w:t>
      </w:r>
      <w:r w:rsidRPr="00431AB7">
        <w:rPr>
          <w:lang w:val="de-DE"/>
        </w:rPr>
        <w:t>ob</w:t>
      </w:r>
      <w:r w:rsidR="00526FB1">
        <w:rPr>
          <w:lang w:val="de-DE"/>
        </w:rPr>
        <w:t>e</w:t>
      </w:r>
      <w:r w:rsidRPr="00431AB7">
        <w:rPr>
          <w:lang w:val="de-DE"/>
        </w:rPr>
        <w:t xml:space="preserve">z </w:t>
      </w:r>
    </w:p>
    <w:p w14:paraId="7C84D2B6" w14:textId="454AA11A" w:rsidR="00431AB7" w:rsidRPr="00431AB7" w:rsidRDefault="00431AB7" w:rsidP="00431AB7">
      <w:pPr>
        <w:rPr>
          <w:lang w:val="de-DE"/>
        </w:rPr>
      </w:pPr>
      <w:r w:rsidRPr="00431AB7">
        <w:rPr>
          <w:lang w:val="de-DE"/>
        </w:rPr>
        <w:t>2. Platz in verschiedenen Kategorien Silberner Wolf (Grav</w:t>
      </w:r>
      <w:r w:rsidR="00603F9B">
        <w:rPr>
          <w:lang w:val="de-DE"/>
        </w:rPr>
        <w:t>erton</w:t>
      </w:r>
      <w:r w:rsidRPr="00431AB7">
        <w:rPr>
          <w:lang w:val="de-DE"/>
        </w:rPr>
        <w:t xml:space="preserve">) Preis des Bürgermeisters von </w:t>
      </w:r>
      <w:r w:rsidR="00526FB1">
        <w:rPr>
          <w:lang w:val="de-DE"/>
        </w:rPr>
        <w:t>Ł</w:t>
      </w:r>
      <w:r w:rsidRPr="00431AB7">
        <w:rPr>
          <w:lang w:val="de-DE"/>
        </w:rPr>
        <w:t>ob</w:t>
      </w:r>
      <w:r w:rsidR="00526FB1">
        <w:rPr>
          <w:lang w:val="de-DE"/>
        </w:rPr>
        <w:t>e</w:t>
      </w:r>
      <w:r w:rsidRPr="00431AB7">
        <w:rPr>
          <w:lang w:val="de-DE"/>
        </w:rPr>
        <w:t xml:space="preserve">z      </w:t>
      </w:r>
    </w:p>
    <w:p w14:paraId="0E9498DD" w14:textId="48347A9A" w:rsidR="00431AB7" w:rsidRPr="00431AB7" w:rsidRDefault="00431AB7" w:rsidP="00431AB7">
      <w:pPr>
        <w:rPr>
          <w:lang w:val="de-DE"/>
        </w:rPr>
      </w:pPr>
      <w:r w:rsidRPr="00431AB7">
        <w:rPr>
          <w:lang w:val="de-DE"/>
        </w:rPr>
        <w:t>3. Platz in verschiedenen Kategorien Braunwolf (Grav</w:t>
      </w:r>
      <w:r w:rsidR="00603F9B">
        <w:rPr>
          <w:lang w:val="de-DE"/>
        </w:rPr>
        <w:t>erton</w:t>
      </w:r>
      <w:r w:rsidRPr="00431AB7">
        <w:rPr>
          <w:lang w:val="de-DE"/>
        </w:rPr>
        <w:t xml:space="preserve">) Preis des Bürgermeisters von Lobz      </w:t>
      </w:r>
    </w:p>
    <w:p w14:paraId="75B91CCA" w14:textId="06592DD3" w:rsidR="00431AB7" w:rsidRPr="00431AB7" w:rsidRDefault="00431AB7" w:rsidP="00431AB7">
      <w:pPr>
        <w:rPr>
          <w:lang w:val="de-DE"/>
        </w:rPr>
      </w:pPr>
      <w:r w:rsidRPr="00431AB7">
        <w:rPr>
          <w:lang w:val="de-DE"/>
        </w:rPr>
        <w:t>Es gibt auch Auszeichnungen (Grav</w:t>
      </w:r>
      <w:r w:rsidR="00603F9B">
        <w:rPr>
          <w:lang w:val="de-DE"/>
        </w:rPr>
        <w:t>erton</w:t>
      </w:r>
      <w:r w:rsidRPr="00431AB7">
        <w:rPr>
          <w:lang w:val="de-DE"/>
        </w:rPr>
        <w:t xml:space="preserve">, </w:t>
      </w:r>
      <w:r w:rsidR="00603F9B">
        <w:rPr>
          <w:lang w:val="de-DE"/>
        </w:rPr>
        <w:t>Pokale</w:t>
      </w:r>
      <w:r w:rsidRPr="00431AB7">
        <w:rPr>
          <w:lang w:val="de-DE"/>
        </w:rPr>
        <w:t xml:space="preserve">, Statuetten), die von den Sponsoren des Festivals für den besten Dirigenten, den besten Solisten des Festivals, </w:t>
      </w:r>
      <w:r w:rsidR="00603F9B">
        <w:rPr>
          <w:lang w:val="de-DE"/>
        </w:rPr>
        <w:t xml:space="preserve">gestiftet </w:t>
      </w:r>
      <w:r w:rsidRPr="00431AB7">
        <w:rPr>
          <w:lang w:val="de-DE"/>
        </w:rPr>
        <w:t>werden. Die Jury wählt auch den besten Komponisten und Festivalarrangeur aus, der eine</w:t>
      </w:r>
      <w:r w:rsidR="00603F9B">
        <w:rPr>
          <w:lang w:val="de-DE"/>
        </w:rPr>
        <w:t>n</w:t>
      </w:r>
      <w:r w:rsidRPr="00431AB7">
        <w:rPr>
          <w:lang w:val="de-DE"/>
        </w:rPr>
        <w:t xml:space="preserve"> spezielle</w:t>
      </w:r>
      <w:r w:rsidR="00603F9B">
        <w:rPr>
          <w:lang w:val="de-DE"/>
        </w:rPr>
        <w:t>n</w:t>
      </w:r>
      <w:r w:rsidRPr="00431AB7">
        <w:rPr>
          <w:lang w:val="de-DE"/>
        </w:rPr>
        <w:t xml:space="preserve"> Grav</w:t>
      </w:r>
      <w:r w:rsidR="00603F9B">
        <w:rPr>
          <w:lang w:val="de-DE"/>
        </w:rPr>
        <w:t>erton</w:t>
      </w:r>
      <w:r w:rsidRPr="00431AB7">
        <w:rPr>
          <w:lang w:val="de-DE"/>
        </w:rPr>
        <w:t xml:space="preserve"> </w:t>
      </w:r>
      <w:r w:rsidR="00603F9B">
        <w:rPr>
          <w:lang w:val="de-DE"/>
        </w:rPr>
        <w:t>erhält</w:t>
      </w:r>
      <w:r w:rsidRPr="00431AB7">
        <w:rPr>
          <w:lang w:val="de-DE"/>
        </w:rPr>
        <w:t xml:space="preserve">. </w:t>
      </w:r>
    </w:p>
    <w:p w14:paraId="59926EA9" w14:textId="77777777" w:rsidR="00431AB7" w:rsidRPr="00431AB7" w:rsidRDefault="00431AB7" w:rsidP="00431AB7">
      <w:pPr>
        <w:rPr>
          <w:lang w:val="de-DE"/>
        </w:rPr>
      </w:pPr>
    </w:p>
    <w:p w14:paraId="61AC3E35" w14:textId="20B37F43" w:rsidR="00431AB7" w:rsidRPr="00431AB7" w:rsidRDefault="00431AB7" w:rsidP="00431AB7">
      <w:pPr>
        <w:rPr>
          <w:lang w:val="de-DE"/>
        </w:rPr>
      </w:pPr>
      <w:r w:rsidRPr="00431AB7">
        <w:rPr>
          <w:lang w:val="de-DE"/>
        </w:rPr>
        <w:t xml:space="preserve">Ansprechpartner </w:t>
      </w:r>
      <w:r w:rsidR="00603F9B">
        <w:rPr>
          <w:lang w:val="de-DE"/>
        </w:rPr>
        <w:t>ist</w:t>
      </w:r>
      <w:r w:rsidRPr="00431AB7">
        <w:rPr>
          <w:lang w:val="de-DE"/>
        </w:rPr>
        <w:t xml:space="preserve"> Leiter des Kulturhauses von </w:t>
      </w:r>
      <w:r w:rsidR="00603F9B" w:rsidRPr="00603F9B">
        <w:rPr>
          <w:lang w:val="de-DE"/>
        </w:rPr>
        <w:t>Ł</w:t>
      </w:r>
      <w:r w:rsidR="00603F9B">
        <w:rPr>
          <w:lang w:val="de-DE"/>
        </w:rPr>
        <w:t>obez</w:t>
      </w:r>
      <w:r w:rsidRPr="00431AB7">
        <w:rPr>
          <w:lang w:val="de-DE"/>
        </w:rPr>
        <w:t xml:space="preserve">, Dirigent des Jugendblasorchesters Dariusz Ledzion </w:t>
      </w:r>
    </w:p>
    <w:p w14:paraId="27DB57EA" w14:textId="77777777" w:rsidR="00431AB7" w:rsidRPr="00431AB7" w:rsidRDefault="00431AB7" w:rsidP="00431AB7">
      <w:pPr>
        <w:rPr>
          <w:lang w:val="de-DE"/>
        </w:rPr>
      </w:pPr>
      <w:r w:rsidRPr="00431AB7">
        <w:rPr>
          <w:lang w:val="de-DE"/>
        </w:rPr>
        <w:t xml:space="preserve">E-Mail: dyr.lobez-ldk@home.pl Tel. (+ 48 512 465 914) </w:t>
      </w:r>
    </w:p>
    <w:p w14:paraId="24C86BA0" w14:textId="77777777" w:rsidR="00431AB7" w:rsidRPr="00431AB7" w:rsidRDefault="00431AB7" w:rsidP="00431AB7">
      <w:pPr>
        <w:rPr>
          <w:lang w:val="de-DE"/>
        </w:rPr>
      </w:pPr>
    </w:p>
    <w:p w14:paraId="322EB9DF" w14:textId="254DC1F1" w:rsidR="00431AB7" w:rsidRPr="00B042D7" w:rsidRDefault="00B042D7" w:rsidP="00431AB7">
      <w:pPr>
        <w:rPr>
          <w:lang w:val="de-DE"/>
        </w:rPr>
      </w:pPr>
      <w:r w:rsidRPr="00B042D7">
        <w:rPr>
          <w:rFonts w:ascii="&amp;quot" w:hAnsi="&amp;quot"/>
          <w:sz w:val="27"/>
          <w:szCs w:val="27"/>
          <w:lang w:val="de-DE"/>
        </w:rPr>
        <w:lastRenderedPageBreak/>
        <w:t>XXIV. Internationales Festival der Blaskapellen und Big Bands - Łobez 2020</w:t>
      </w:r>
      <w:r w:rsidRPr="00B042D7">
        <w:rPr>
          <w:rFonts w:ascii="&amp;quot" w:hAnsi="&amp;quot"/>
          <w:sz w:val="27"/>
          <w:szCs w:val="27"/>
          <w:lang w:val="de-DE"/>
        </w:rPr>
        <w:br/>
        <w:t>Im Zusammenhang mit der angekündigten Epidemie von COVID-19 im Jahr 2020 wird das Festival nur in der "Online"-Formel stattfinden.</w:t>
      </w:r>
    </w:p>
    <w:p w14:paraId="459D70B6" w14:textId="415A4ED9" w:rsidR="00431AB7" w:rsidRPr="00431AB7" w:rsidRDefault="00431AB7" w:rsidP="00431AB7">
      <w:pPr>
        <w:rPr>
          <w:lang w:val="de-DE"/>
        </w:rPr>
      </w:pPr>
      <w:r w:rsidRPr="00431AB7">
        <w:rPr>
          <w:lang w:val="de-DE"/>
        </w:rPr>
        <w:t>BEWERBUNGS</w:t>
      </w:r>
      <w:r w:rsidR="00603F9B">
        <w:rPr>
          <w:lang w:val="de-DE"/>
        </w:rPr>
        <w:t>FORMULAR</w:t>
      </w:r>
    </w:p>
    <w:p w14:paraId="43F9C1A5" w14:textId="017063FF" w:rsidR="00431AB7" w:rsidRPr="00431AB7" w:rsidRDefault="00431AB7" w:rsidP="00431AB7">
      <w:pPr>
        <w:rPr>
          <w:lang w:val="de-DE"/>
        </w:rPr>
      </w:pPr>
      <w:r w:rsidRPr="00431AB7">
        <w:rPr>
          <w:lang w:val="de-DE"/>
        </w:rPr>
        <w:tab/>
      </w:r>
      <w:r w:rsidR="00603F9B">
        <w:rPr>
          <w:lang w:val="de-DE"/>
        </w:rPr>
        <w:t>Anmeldung</w:t>
      </w:r>
      <w:r w:rsidRPr="00431AB7">
        <w:rPr>
          <w:lang w:val="de-DE"/>
        </w:rPr>
        <w:t xml:space="preserve"> de</w:t>
      </w:r>
      <w:r w:rsidR="00603F9B">
        <w:rPr>
          <w:lang w:val="de-DE"/>
        </w:rPr>
        <w:t>r</w:t>
      </w:r>
      <w:r w:rsidRPr="00431AB7">
        <w:rPr>
          <w:lang w:val="de-DE"/>
        </w:rPr>
        <w:t xml:space="preserve"> </w:t>
      </w:r>
      <w:r w:rsidR="00603F9B">
        <w:rPr>
          <w:lang w:val="de-DE"/>
        </w:rPr>
        <w:t>Band</w:t>
      </w:r>
      <w:r w:rsidRPr="00431AB7">
        <w:rPr>
          <w:lang w:val="de-DE"/>
        </w:rPr>
        <w:t xml:space="preserve"> bis </w:t>
      </w:r>
      <w:r w:rsidR="00603F9B">
        <w:rPr>
          <w:lang w:val="de-DE"/>
        </w:rPr>
        <w:t>zum</w:t>
      </w:r>
      <w:r w:rsidR="004E44C7">
        <w:rPr>
          <w:lang w:val="de-DE"/>
        </w:rPr>
        <w:t xml:space="preserve"> </w:t>
      </w:r>
      <w:r w:rsidRPr="00431AB7">
        <w:rPr>
          <w:lang w:val="de-DE"/>
        </w:rPr>
        <w:t>31.1</w:t>
      </w:r>
      <w:r w:rsidR="009C1966">
        <w:rPr>
          <w:lang w:val="de-DE"/>
        </w:rPr>
        <w:t>1</w:t>
      </w:r>
      <w:r w:rsidRPr="00431AB7">
        <w:rPr>
          <w:lang w:val="de-DE"/>
        </w:rPr>
        <w:t>.2020</w:t>
      </w:r>
    </w:p>
    <w:p w14:paraId="5F86B460" w14:textId="0E661CC8" w:rsidR="00431AB7" w:rsidRPr="00431AB7" w:rsidRDefault="00431AB7" w:rsidP="00431AB7">
      <w:pPr>
        <w:rPr>
          <w:lang w:val="de-DE"/>
        </w:rPr>
      </w:pPr>
      <w:r w:rsidRPr="00431AB7">
        <w:rPr>
          <w:lang w:val="de-DE"/>
        </w:rPr>
        <w:t xml:space="preserve">                           Eine Audio-Video-Aufnahme muss an d</w:t>
      </w:r>
      <w:r w:rsidR="00603F9B">
        <w:rPr>
          <w:lang w:val="de-DE"/>
        </w:rPr>
        <w:t>as Bewerbungsformular</w:t>
      </w:r>
      <w:r w:rsidRPr="00431AB7">
        <w:rPr>
          <w:lang w:val="de-DE"/>
        </w:rPr>
        <w:t xml:space="preserve"> angehängt werden</w:t>
      </w:r>
    </w:p>
    <w:p w14:paraId="4DC2B41F" w14:textId="164B07FD" w:rsidR="00431AB7" w:rsidRPr="00431AB7" w:rsidRDefault="00431AB7" w:rsidP="00431AB7">
      <w:pPr>
        <w:rPr>
          <w:lang w:val="de-DE"/>
        </w:rPr>
      </w:pPr>
      <w:r w:rsidRPr="00431AB7">
        <w:rPr>
          <w:lang w:val="de-DE"/>
        </w:rPr>
        <w:t>Name, genaue Adresse des Kap</w:t>
      </w:r>
      <w:r w:rsidR="004C3880">
        <w:rPr>
          <w:lang w:val="de-DE"/>
        </w:rPr>
        <w:t>elmeisters</w:t>
      </w:r>
      <w:r w:rsidRPr="00431AB7">
        <w:rPr>
          <w:lang w:val="de-DE"/>
        </w:rPr>
        <w:t>, Dirigenten, Managers, Instruktors.</w:t>
      </w:r>
    </w:p>
    <w:p w14:paraId="4184DCA8" w14:textId="77777777" w:rsidR="00431AB7" w:rsidRPr="00431AB7" w:rsidRDefault="00431AB7" w:rsidP="00431AB7">
      <w:pPr>
        <w:rPr>
          <w:lang w:val="de-DE"/>
        </w:rPr>
      </w:pPr>
      <w:r w:rsidRPr="00431AB7">
        <w:rPr>
          <w:lang w:val="de-DE"/>
        </w:rPr>
        <w:t>.........................................................................................................</w:t>
      </w:r>
    </w:p>
    <w:p w14:paraId="2111F93E" w14:textId="77777777" w:rsidR="00431AB7" w:rsidRPr="00431AB7" w:rsidRDefault="00431AB7" w:rsidP="00431AB7">
      <w:pPr>
        <w:rPr>
          <w:lang w:val="de-DE"/>
        </w:rPr>
      </w:pPr>
      <w:r w:rsidRPr="00431AB7">
        <w:rPr>
          <w:lang w:val="de-DE"/>
        </w:rPr>
        <w:t>.........................................................................................................</w:t>
      </w:r>
    </w:p>
    <w:p w14:paraId="49937BB1" w14:textId="77777777" w:rsidR="00431AB7" w:rsidRPr="00431AB7" w:rsidRDefault="00431AB7" w:rsidP="00431AB7">
      <w:pPr>
        <w:rPr>
          <w:lang w:val="de-DE"/>
        </w:rPr>
      </w:pPr>
      <w:r w:rsidRPr="00431AB7">
        <w:rPr>
          <w:lang w:val="de-DE"/>
        </w:rPr>
        <w:t>Name der Band (Orchester, Big Band, Blaskapelle)</w:t>
      </w:r>
    </w:p>
    <w:p w14:paraId="39FD09AC" w14:textId="77777777" w:rsidR="00431AB7" w:rsidRPr="00431AB7" w:rsidRDefault="00431AB7" w:rsidP="00431AB7">
      <w:pPr>
        <w:rPr>
          <w:lang w:val="de-DE"/>
        </w:rPr>
      </w:pPr>
      <w:r w:rsidRPr="00431AB7">
        <w:rPr>
          <w:lang w:val="de-DE"/>
        </w:rPr>
        <w:t>................................................................................................</w:t>
      </w:r>
    </w:p>
    <w:p w14:paraId="3B68D331" w14:textId="77777777" w:rsidR="00431AB7" w:rsidRPr="00431AB7" w:rsidRDefault="00431AB7" w:rsidP="00431AB7">
      <w:pPr>
        <w:rPr>
          <w:lang w:val="de-DE"/>
        </w:rPr>
      </w:pPr>
      <w:r w:rsidRPr="00431AB7">
        <w:rPr>
          <w:lang w:val="de-DE"/>
        </w:rPr>
        <w:t xml:space="preserve">.................................................................................................... </w:t>
      </w:r>
    </w:p>
    <w:p w14:paraId="3F7AD21F" w14:textId="5A434C5A" w:rsidR="00431AB7" w:rsidRPr="00431AB7" w:rsidRDefault="00431AB7" w:rsidP="00431AB7">
      <w:pPr>
        <w:rPr>
          <w:lang w:val="de-DE"/>
        </w:rPr>
      </w:pPr>
      <w:r w:rsidRPr="00431AB7">
        <w:rPr>
          <w:lang w:val="de-DE"/>
        </w:rPr>
        <w:t xml:space="preserve">Die </w:t>
      </w:r>
      <w:r w:rsidR="004C3880">
        <w:rPr>
          <w:lang w:val="de-DE"/>
        </w:rPr>
        <w:t>zuständige Einrichtung</w:t>
      </w:r>
      <w:r w:rsidRPr="00431AB7">
        <w:rPr>
          <w:lang w:val="de-DE"/>
        </w:rPr>
        <w:t>, genaue Adresse, E-Mail</w:t>
      </w:r>
    </w:p>
    <w:p w14:paraId="65DBC880" w14:textId="77777777" w:rsidR="00431AB7" w:rsidRPr="00431AB7" w:rsidRDefault="00431AB7" w:rsidP="00431AB7">
      <w:pPr>
        <w:rPr>
          <w:lang w:val="de-DE"/>
        </w:rPr>
      </w:pPr>
      <w:r w:rsidRPr="00431AB7">
        <w:rPr>
          <w:lang w:val="de-DE"/>
        </w:rPr>
        <w:t>.....................................................................................................</w:t>
      </w:r>
    </w:p>
    <w:p w14:paraId="3BA7BD27" w14:textId="77777777" w:rsidR="00431AB7" w:rsidRPr="00431AB7" w:rsidRDefault="00431AB7" w:rsidP="00431AB7">
      <w:pPr>
        <w:rPr>
          <w:lang w:val="de-DE"/>
        </w:rPr>
      </w:pPr>
      <w:r w:rsidRPr="00431AB7">
        <w:rPr>
          <w:lang w:val="de-DE"/>
        </w:rPr>
        <w:t xml:space="preserve">.................................................................................................... </w:t>
      </w:r>
    </w:p>
    <w:p w14:paraId="2D10552A" w14:textId="440CD4FC" w:rsidR="00431AB7" w:rsidRPr="00431AB7" w:rsidRDefault="00431AB7" w:rsidP="00431AB7">
      <w:pPr>
        <w:rPr>
          <w:lang w:val="de-DE"/>
        </w:rPr>
      </w:pPr>
      <w:r w:rsidRPr="00431AB7">
        <w:rPr>
          <w:lang w:val="de-DE"/>
        </w:rPr>
        <w:t>Kategorie</w:t>
      </w:r>
      <w:r w:rsidR="004C3880">
        <w:rPr>
          <w:lang w:val="de-DE"/>
        </w:rPr>
        <w:t xml:space="preserve"> A</w:t>
      </w:r>
      <w:r w:rsidRPr="00431AB7">
        <w:rPr>
          <w:lang w:val="de-DE"/>
        </w:rPr>
        <w:t>: Amateur</w:t>
      </w:r>
      <w:r w:rsidR="004C3880">
        <w:rPr>
          <w:lang w:val="de-DE"/>
        </w:rPr>
        <w:t>ensemble</w:t>
      </w:r>
      <w:r w:rsidRPr="00431AB7">
        <w:rPr>
          <w:lang w:val="de-DE"/>
        </w:rPr>
        <w:t xml:space="preserve"> ja nein</w:t>
      </w:r>
    </w:p>
    <w:p w14:paraId="669FF77C" w14:textId="65C75134" w:rsidR="00431AB7" w:rsidRPr="00431AB7" w:rsidRDefault="00431AB7" w:rsidP="00431AB7">
      <w:pPr>
        <w:rPr>
          <w:lang w:val="de-DE"/>
        </w:rPr>
      </w:pPr>
      <w:r w:rsidRPr="00431AB7">
        <w:rPr>
          <w:lang w:val="de-DE"/>
        </w:rPr>
        <w:t>Kategorie</w:t>
      </w:r>
      <w:r w:rsidR="004C3880">
        <w:rPr>
          <w:lang w:val="de-DE"/>
        </w:rPr>
        <w:t xml:space="preserve"> B</w:t>
      </w:r>
      <w:r w:rsidRPr="00431AB7">
        <w:rPr>
          <w:lang w:val="de-DE"/>
        </w:rPr>
        <w:t>: Profi</w:t>
      </w:r>
      <w:r w:rsidR="004C3880">
        <w:rPr>
          <w:lang w:val="de-DE"/>
        </w:rPr>
        <w:t>ensemble</w:t>
      </w:r>
      <w:r w:rsidRPr="00431AB7">
        <w:rPr>
          <w:lang w:val="de-DE"/>
        </w:rPr>
        <w:t xml:space="preserve"> ja nein.</w:t>
      </w:r>
    </w:p>
    <w:p w14:paraId="21E637F9" w14:textId="77777777" w:rsidR="00431AB7" w:rsidRPr="00431AB7" w:rsidRDefault="00431AB7" w:rsidP="00431AB7">
      <w:pPr>
        <w:rPr>
          <w:lang w:val="de-DE"/>
        </w:rPr>
      </w:pPr>
    </w:p>
    <w:p w14:paraId="17FE22D4" w14:textId="06D46B1B" w:rsidR="00431AB7" w:rsidRPr="00431AB7" w:rsidRDefault="00431AB7" w:rsidP="00431AB7">
      <w:pPr>
        <w:rPr>
          <w:lang w:val="de-DE"/>
        </w:rPr>
      </w:pPr>
      <w:r w:rsidRPr="00431AB7">
        <w:rPr>
          <w:lang w:val="de-DE"/>
        </w:rPr>
        <w:t>Ich melde die Teilnahme einer Blaskapelle, einer Blaskapelle, einer Big Band an der Wettbewerbspräsentation auf der Bühne in der Altersk</w:t>
      </w:r>
      <w:r w:rsidR="004C3880">
        <w:rPr>
          <w:lang w:val="de-DE"/>
        </w:rPr>
        <w:t>ategorie</w:t>
      </w:r>
      <w:r w:rsidRPr="00431AB7">
        <w:rPr>
          <w:lang w:val="de-DE"/>
        </w:rPr>
        <w:t xml:space="preserve"> (gilt für Amateurorchester)</w:t>
      </w:r>
      <w:r w:rsidR="004C3880">
        <w:rPr>
          <w:lang w:val="de-DE"/>
        </w:rPr>
        <w:t xml:space="preserve"> an</w:t>
      </w:r>
      <w:r w:rsidRPr="00431AB7">
        <w:rPr>
          <w:lang w:val="de-DE"/>
        </w:rPr>
        <w:t>:</w:t>
      </w:r>
    </w:p>
    <w:p w14:paraId="0B8ACA8D" w14:textId="77777777" w:rsidR="00431AB7" w:rsidRPr="00431AB7" w:rsidRDefault="00431AB7" w:rsidP="00431AB7">
      <w:pPr>
        <w:rPr>
          <w:lang w:val="de-DE"/>
        </w:rPr>
      </w:pPr>
      <w:r w:rsidRPr="00431AB7">
        <w:rPr>
          <w:lang w:val="de-DE"/>
        </w:rPr>
        <w:t>Kinder bis 19 Jahre 75% der Zusammensetzung ja nein</w:t>
      </w:r>
    </w:p>
    <w:p w14:paraId="66894B27" w14:textId="77777777" w:rsidR="00431AB7" w:rsidRPr="00431AB7" w:rsidRDefault="00431AB7" w:rsidP="00431AB7">
      <w:pPr>
        <w:rPr>
          <w:lang w:val="de-DE"/>
        </w:rPr>
      </w:pPr>
      <w:r w:rsidRPr="00431AB7">
        <w:rPr>
          <w:lang w:val="de-DE"/>
        </w:rPr>
        <w:t>Jugendliche bis 26 Jahre 75% der Zusammensetzung ja nein</w:t>
      </w:r>
    </w:p>
    <w:p w14:paraId="3C14FF65" w14:textId="5C8DE5A6" w:rsidR="00431AB7" w:rsidRDefault="00431AB7" w:rsidP="00431AB7">
      <w:pPr>
        <w:rPr>
          <w:lang w:val="de-DE"/>
        </w:rPr>
      </w:pPr>
      <w:r w:rsidRPr="00431AB7">
        <w:rPr>
          <w:lang w:val="de-DE"/>
        </w:rPr>
        <w:t>Erwachsene über 26 Jahre 75% der Zusammensetzung ja nein</w:t>
      </w:r>
    </w:p>
    <w:p w14:paraId="57739DBE" w14:textId="3AFD54EE" w:rsidR="00B042D7" w:rsidRPr="00B042D7" w:rsidRDefault="00B042D7" w:rsidP="004E44C7">
      <w:r w:rsidRPr="00B042D7">
        <w:rPr>
          <w:rFonts w:ascii="&amp;quot" w:eastAsia="Times New Roman" w:hAnsi="&amp;quot" w:cs="Times New Roman"/>
          <w:color w:val="777777"/>
          <w:sz w:val="27"/>
          <w:szCs w:val="27"/>
          <w:lang w:val="de-DE" w:eastAsia="pl-PL"/>
        </w:rPr>
        <w:t xml:space="preserve">Aufführungsrepertoire - maximal 2 </w:t>
      </w:r>
      <w:r w:rsidR="004C3880">
        <w:rPr>
          <w:rFonts w:ascii="&amp;quot" w:eastAsia="Times New Roman" w:hAnsi="&amp;quot" w:cs="Times New Roman"/>
          <w:color w:val="777777"/>
          <w:sz w:val="27"/>
          <w:szCs w:val="27"/>
          <w:lang w:val="de-DE" w:eastAsia="pl-PL"/>
        </w:rPr>
        <w:t>Werke</w:t>
      </w:r>
      <w:r w:rsidRPr="00B042D7">
        <w:rPr>
          <w:rFonts w:ascii="&amp;quot" w:eastAsia="Times New Roman" w:hAnsi="&amp;quot" w:cs="Times New Roman"/>
          <w:color w:val="777777"/>
          <w:sz w:val="27"/>
          <w:szCs w:val="27"/>
          <w:lang w:val="de-DE" w:eastAsia="pl-PL"/>
        </w:rPr>
        <w:t>, maximale Präsentation 10 Minuten</w:t>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t>L p</w:t>
      </w:r>
      <w:r w:rsidRPr="00B042D7">
        <w:rPr>
          <w:rFonts w:ascii="&amp;quot" w:eastAsia="Times New Roman" w:hAnsi="&amp;quot" w:cs="Times New Roman"/>
          <w:color w:val="777777"/>
          <w:sz w:val="27"/>
          <w:szCs w:val="27"/>
          <w:lang w:val="de-DE" w:eastAsia="pl-PL"/>
        </w:rPr>
        <w:br/>
        <w:t>Titel</w:t>
      </w:r>
      <w:r w:rsidR="004C3880">
        <w:rPr>
          <w:rFonts w:ascii="&amp;quot" w:eastAsia="Times New Roman" w:hAnsi="&amp;quot" w:cs="Times New Roman"/>
          <w:color w:val="777777"/>
          <w:sz w:val="27"/>
          <w:szCs w:val="27"/>
          <w:lang w:val="de-DE" w:eastAsia="pl-PL"/>
        </w:rPr>
        <w:t xml:space="preserve"> des Werkes</w:t>
      </w:r>
      <w:r w:rsidRPr="00B042D7">
        <w:rPr>
          <w:rFonts w:ascii="&amp;quot" w:eastAsia="Times New Roman" w:hAnsi="&amp;quot" w:cs="Times New Roman"/>
          <w:color w:val="777777"/>
          <w:sz w:val="27"/>
          <w:szCs w:val="27"/>
          <w:lang w:val="de-DE" w:eastAsia="pl-PL"/>
        </w:rPr>
        <w:br/>
        <w:t>Komponist</w:t>
      </w:r>
      <w:r w:rsidRPr="00B042D7">
        <w:rPr>
          <w:rFonts w:ascii="&amp;quot" w:eastAsia="Times New Roman" w:hAnsi="&amp;quot" w:cs="Times New Roman"/>
          <w:color w:val="777777"/>
          <w:sz w:val="27"/>
          <w:szCs w:val="27"/>
          <w:lang w:val="de-DE" w:eastAsia="pl-PL"/>
        </w:rPr>
        <w:br/>
        <w:t>Arrangeur</w:t>
      </w:r>
      <w:r w:rsidRPr="00B042D7">
        <w:rPr>
          <w:rFonts w:ascii="&amp;quot" w:eastAsia="Times New Roman" w:hAnsi="&amp;quot" w:cs="Times New Roman"/>
          <w:color w:val="777777"/>
          <w:sz w:val="27"/>
          <w:szCs w:val="27"/>
          <w:lang w:val="de-DE" w:eastAsia="pl-PL"/>
        </w:rPr>
        <w:br/>
        <w:t>Dauer</w:t>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t xml:space="preserve">Anzahl der Personen im Big Band Orchester, Blasinstrumentenensemble (gilt </w:t>
      </w:r>
      <w:r w:rsidRPr="00B042D7">
        <w:rPr>
          <w:rFonts w:ascii="&amp;quot" w:eastAsia="Times New Roman" w:hAnsi="&amp;quot" w:cs="Times New Roman"/>
          <w:color w:val="777777"/>
          <w:sz w:val="27"/>
          <w:szCs w:val="27"/>
          <w:lang w:val="de-DE" w:eastAsia="pl-PL"/>
        </w:rPr>
        <w:lastRenderedPageBreak/>
        <w:t>nicht für die Majorettengruppe), einschließlich Frauen ........................... Männer ...........................</w:t>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t>.........................................................</w:t>
      </w:r>
      <w:r w:rsidRPr="00B042D7">
        <w:rPr>
          <w:rFonts w:ascii="&amp;quot" w:eastAsia="Times New Roman" w:hAnsi="&amp;quot" w:cs="Times New Roman"/>
          <w:color w:val="777777"/>
          <w:sz w:val="27"/>
          <w:szCs w:val="27"/>
          <w:lang w:val="de-DE" w:eastAsia="pl-PL"/>
        </w:rPr>
        <w:br/>
        <w:t>Dirigenten Siegel / Unterschrift</w:t>
      </w:r>
      <w:r w:rsidRPr="00B042D7">
        <w:rPr>
          <w:rFonts w:ascii="&amp;quot" w:eastAsia="Times New Roman" w:hAnsi="&amp;quot" w:cs="Times New Roman"/>
          <w:color w:val="777777"/>
          <w:sz w:val="27"/>
          <w:szCs w:val="27"/>
          <w:lang w:val="de-DE" w:eastAsia="pl-PL"/>
        </w:rPr>
        <w:br/>
        <w:t>Zusätzliche Informationen für Solisten - Instrumentalisten, Solisten - Sänger, die in eine</w:t>
      </w:r>
      <w:r w:rsidR="004C3880">
        <w:rPr>
          <w:rFonts w:ascii="&amp;quot" w:eastAsia="Times New Roman" w:hAnsi="&amp;quot" w:cs="Times New Roman"/>
          <w:color w:val="777777"/>
          <w:sz w:val="27"/>
          <w:szCs w:val="27"/>
          <w:lang w:val="de-DE" w:eastAsia="pl-PL"/>
        </w:rPr>
        <w:t>m</w:t>
      </w:r>
      <w:r w:rsidRPr="00B042D7">
        <w:rPr>
          <w:rFonts w:ascii="&amp;quot" w:eastAsia="Times New Roman" w:hAnsi="&amp;quot" w:cs="Times New Roman"/>
          <w:color w:val="777777"/>
          <w:sz w:val="27"/>
          <w:szCs w:val="27"/>
          <w:lang w:val="de-DE" w:eastAsia="pl-PL"/>
        </w:rPr>
        <w:t xml:space="preserve"> Blas</w:t>
      </w:r>
      <w:r w:rsidR="004C3880">
        <w:rPr>
          <w:rFonts w:ascii="&amp;quot" w:eastAsia="Times New Roman" w:hAnsi="&amp;quot" w:cs="Times New Roman"/>
          <w:color w:val="777777"/>
          <w:sz w:val="27"/>
          <w:szCs w:val="27"/>
          <w:lang w:val="de-DE" w:eastAsia="pl-PL"/>
        </w:rPr>
        <w:t>instrumentenensemble</w:t>
      </w:r>
      <w:r w:rsidRPr="00B042D7">
        <w:rPr>
          <w:rFonts w:ascii="&amp;quot" w:eastAsia="Times New Roman" w:hAnsi="&amp;quot" w:cs="Times New Roman"/>
          <w:color w:val="777777"/>
          <w:sz w:val="27"/>
          <w:szCs w:val="27"/>
          <w:lang w:val="de-DE" w:eastAsia="pl-PL"/>
        </w:rPr>
        <w:t>, einer Blaskapelle und einer Big Band spielen und singen</w:t>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t>L p</w:t>
      </w:r>
      <w:r w:rsidRPr="00B042D7">
        <w:rPr>
          <w:rFonts w:ascii="&amp;quot" w:eastAsia="Times New Roman" w:hAnsi="&amp;quot" w:cs="Times New Roman"/>
          <w:color w:val="777777"/>
          <w:sz w:val="27"/>
          <w:szCs w:val="27"/>
          <w:lang w:val="de-DE" w:eastAsia="pl-PL"/>
        </w:rPr>
        <w:br/>
        <w:t>Name</w:t>
      </w:r>
      <w:r w:rsidRPr="00B042D7">
        <w:rPr>
          <w:rFonts w:ascii="&amp;quot" w:eastAsia="Times New Roman" w:hAnsi="&amp;quot" w:cs="Times New Roman"/>
          <w:color w:val="777777"/>
          <w:sz w:val="27"/>
          <w:szCs w:val="27"/>
          <w:lang w:val="de-DE" w:eastAsia="pl-PL"/>
        </w:rPr>
        <w:br/>
        <w:t>Name</w:t>
      </w:r>
      <w:r w:rsidRPr="00B042D7">
        <w:rPr>
          <w:rFonts w:ascii="&amp;quot" w:eastAsia="Times New Roman" w:hAnsi="&amp;quot" w:cs="Times New Roman"/>
          <w:color w:val="777777"/>
          <w:sz w:val="27"/>
          <w:szCs w:val="27"/>
          <w:lang w:val="de-DE" w:eastAsia="pl-PL"/>
        </w:rPr>
        <w:br/>
        <w:t>Instrument / Gesang</w:t>
      </w:r>
      <w:r w:rsidRPr="00B042D7">
        <w:rPr>
          <w:rFonts w:ascii="&amp;quot" w:eastAsia="Times New Roman" w:hAnsi="&amp;quot" w:cs="Times New Roman"/>
          <w:color w:val="777777"/>
          <w:sz w:val="27"/>
          <w:szCs w:val="27"/>
          <w:lang w:val="de-DE" w:eastAsia="pl-PL"/>
        </w:rPr>
        <w:br/>
        <w:t>Alter</w:t>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t>Zusätzliche Informationen für Tanzgruppen</w:t>
      </w:r>
      <w:r w:rsidRPr="00B042D7">
        <w:rPr>
          <w:rFonts w:ascii="&amp;quot" w:eastAsia="Times New Roman" w:hAnsi="&amp;quot" w:cs="Times New Roman"/>
          <w:color w:val="777777"/>
          <w:sz w:val="27"/>
          <w:szCs w:val="27"/>
          <w:lang w:val="de-DE" w:eastAsia="pl-PL"/>
        </w:rPr>
        <w:br/>
        <w:t xml:space="preserve">Bewerbung bis 31. </w:t>
      </w:r>
      <w:r w:rsidR="009C1966">
        <w:rPr>
          <w:rFonts w:ascii="&amp;quot" w:eastAsia="Times New Roman" w:hAnsi="&amp;quot" w:cs="Times New Roman"/>
          <w:color w:val="777777"/>
          <w:sz w:val="27"/>
          <w:szCs w:val="27"/>
          <w:lang w:val="de-DE" w:eastAsia="pl-PL"/>
        </w:rPr>
        <w:t>11</w:t>
      </w:r>
      <w:r w:rsidRPr="00B042D7">
        <w:rPr>
          <w:rFonts w:ascii="&amp;quot" w:eastAsia="Times New Roman" w:hAnsi="&amp;quot" w:cs="Times New Roman"/>
          <w:color w:val="777777"/>
          <w:sz w:val="27"/>
          <w:szCs w:val="27"/>
          <w:lang w:val="de-DE" w:eastAsia="pl-PL"/>
        </w:rPr>
        <w:t xml:space="preserve"> 2020. Eine Audio-Video-Aufzeichnung muss dem Bewerbungsformular beigefügt werden</w:t>
      </w:r>
      <w:r w:rsidRPr="00B042D7">
        <w:rPr>
          <w:rFonts w:ascii="&amp;quot" w:eastAsia="Times New Roman" w:hAnsi="&amp;quot" w:cs="Times New Roman"/>
          <w:color w:val="777777"/>
          <w:sz w:val="27"/>
          <w:szCs w:val="27"/>
          <w:lang w:val="de-DE" w:eastAsia="pl-PL"/>
        </w:rPr>
        <w:br/>
        <w:t xml:space="preserve">Tanzgruppen (Majoretten, </w:t>
      </w:r>
      <w:r w:rsidR="004E44C7">
        <w:rPr>
          <w:rFonts w:ascii="&amp;quot" w:eastAsia="Times New Roman" w:hAnsi="&amp;quot" w:cs="Times New Roman"/>
          <w:color w:val="777777"/>
          <w:sz w:val="27"/>
          <w:szCs w:val="27"/>
          <w:lang w:val="de-DE" w:eastAsia="pl-PL"/>
        </w:rPr>
        <w:t>Cheerleaderinnen</w:t>
      </w:r>
      <w:r w:rsidRPr="00B042D7">
        <w:rPr>
          <w:rFonts w:ascii="&amp;quot" w:eastAsia="Times New Roman" w:hAnsi="&amp;quot" w:cs="Times New Roman"/>
          <w:color w:val="777777"/>
          <w:sz w:val="27"/>
          <w:szCs w:val="27"/>
          <w:lang w:val="de-DE" w:eastAsia="pl-PL"/>
        </w:rPr>
        <w:t xml:space="preserve">, Tambormajors), die Blaskapellen begleiten, bilden eine separate Kategorie für die Bewertung durch die Jury, die maximal 1 </w:t>
      </w:r>
      <w:r w:rsidR="004C3880">
        <w:rPr>
          <w:rFonts w:ascii="&amp;quot" w:eastAsia="Times New Roman" w:hAnsi="&amp;quot" w:cs="Times New Roman"/>
          <w:color w:val="777777"/>
          <w:sz w:val="27"/>
          <w:szCs w:val="27"/>
          <w:lang w:val="de-DE" w:eastAsia="pl-PL"/>
        </w:rPr>
        <w:t>Werk</w:t>
      </w:r>
      <w:r w:rsidRPr="00B042D7">
        <w:rPr>
          <w:rFonts w:ascii="&amp;quot" w:eastAsia="Times New Roman" w:hAnsi="&amp;quot" w:cs="Times New Roman"/>
          <w:color w:val="777777"/>
          <w:sz w:val="27"/>
          <w:szCs w:val="27"/>
          <w:lang w:val="de-DE" w:eastAsia="pl-PL"/>
        </w:rPr>
        <w:t xml:space="preserve"> vorbereitet. 3 Minuten, begleitet von einem Orchester oder mit eigener </w:t>
      </w:r>
      <w:r w:rsidR="004C3880">
        <w:rPr>
          <w:rFonts w:ascii="&amp;quot" w:eastAsia="Times New Roman" w:hAnsi="&amp;quot" w:cs="Times New Roman"/>
          <w:color w:val="777777"/>
          <w:sz w:val="27"/>
          <w:szCs w:val="27"/>
          <w:lang w:val="de-DE" w:eastAsia="pl-PL"/>
        </w:rPr>
        <w:t xml:space="preserve">Musikbegleitung </w:t>
      </w:r>
      <w:r w:rsidRPr="00B042D7">
        <w:rPr>
          <w:rFonts w:ascii="&amp;quot" w:eastAsia="Times New Roman" w:hAnsi="&amp;quot" w:cs="Times New Roman"/>
          <w:color w:val="777777"/>
          <w:sz w:val="27"/>
          <w:szCs w:val="27"/>
          <w:lang w:val="de-DE" w:eastAsia="pl-PL"/>
        </w:rPr>
        <w:t>auf einer CD. Die Gruppe sollte in das Antragsformular eingetragen werden und das Videomaterial sollte bis zum 31.10.2020 an die Adresse des Veranstalters gesendet werden.</w:t>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t>Name, genaue Adresse des Choreografen, Managers und Ausbilders.</w:t>
      </w:r>
      <w:r w:rsidRPr="00B042D7">
        <w:rPr>
          <w:rFonts w:ascii="&amp;quot" w:eastAsia="Times New Roman" w:hAnsi="&amp;quot" w:cs="Times New Roman"/>
          <w:color w:val="777777"/>
          <w:sz w:val="27"/>
          <w:szCs w:val="27"/>
          <w:lang w:val="de-DE" w:eastAsia="pl-PL"/>
        </w:rPr>
        <w:br/>
        <w:t>.........................................................................................................</w:t>
      </w:r>
      <w:r w:rsidRPr="00B042D7">
        <w:rPr>
          <w:rFonts w:ascii="&amp;quot" w:eastAsia="Times New Roman" w:hAnsi="&amp;quot" w:cs="Times New Roman"/>
          <w:color w:val="777777"/>
          <w:sz w:val="27"/>
          <w:szCs w:val="27"/>
          <w:lang w:val="de-DE" w:eastAsia="pl-PL"/>
        </w:rPr>
        <w:br/>
        <w:t>.........................................................................................................</w:t>
      </w:r>
      <w:r w:rsidRPr="00B042D7">
        <w:rPr>
          <w:rFonts w:ascii="&amp;quot" w:eastAsia="Times New Roman" w:hAnsi="&amp;quot" w:cs="Times New Roman"/>
          <w:color w:val="777777"/>
          <w:sz w:val="27"/>
          <w:szCs w:val="27"/>
          <w:lang w:val="de-DE" w:eastAsia="pl-PL"/>
        </w:rPr>
        <w:br/>
        <w:t>Name des Tanzteams</w:t>
      </w:r>
      <w:r w:rsidRPr="00B042D7">
        <w:rPr>
          <w:rFonts w:ascii="&amp;quot" w:eastAsia="Times New Roman" w:hAnsi="&amp;quot" w:cs="Times New Roman"/>
          <w:color w:val="777777"/>
          <w:sz w:val="27"/>
          <w:szCs w:val="27"/>
          <w:lang w:val="de-DE" w:eastAsia="pl-PL"/>
        </w:rPr>
        <w:br/>
        <w:t>................................................................................................</w:t>
      </w:r>
      <w:r w:rsidRPr="00B042D7">
        <w:rPr>
          <w:rFonts w:ascii="&amp;quot" w:eastAsia="Times New Roman" w:hAnsi="&amp;quot" w:cs="Times New Roman"/>
          <w:color w:val="777777"/>
          <w:sz w:val="27"/>
          <w:szCs w:val="27"/>
          <w:lang w:val="de-DE" w:eastAsia="pl-PL"/>
        </w:rPr>
        <w:br/>
        <w:t xml:space="preserve">Die </w:t>
      </w:r>
      <w:r w:rsidR="004E44C7">
        <w:rPr>
          <w:rFonts w:ascii="&amp;quot" w:eastAsia="Times New Roman" w:hAnsi="&amp;quot" w:cs="Times New Roman"/>
          <w:color w:val="777777"/>
          <w:sz w:val="27"/>
          <w:szCs w:val="27"/>
          <w:lang w:val="de-DE" w:eastAsia="pl-PL"/>
        </w:rPr>
        <w:t xml:space="preserve">zuständige </w:t>
      </w:r>
      <w:r w:rsidRPr="00B042D7">
        <w:rPr>
          <w:rFonts w:ascii="&amp;quot" w:eastAsia="Times New Roman" w:hAnsi="&amp;quot" w:cs="Times New Roman"/>
          <w:color w:val="777777"/>
          <w:sz w:val="27"/>
          <w:szCs w:val="27"/>
          <w:lang w:val="de-DE" w:eastAsia="pl-PL"/>
        </w:rPr>
        <w:t>Einrichtung</w:t>
      </w:r>
      <w:r w:rsidR="004E44C7">
        <w:rPr>
          <w:rFonts w:ascii="&amp;quot" w:eastAsia="Times New Roman" w:hAnsi="&amp;quot" w:cs="Times New Roman"/>
          <w:color w:val="777777"/>
          <w:sz w:val="27"/>
          <w:szCs w:val="27"/>
          <w:lang w:val="de-DE" w:eastAsia="pl-PL"/>
        </w:rPr>
        <w:t xml:space="preserve">, </w:t>
      </w:r>
      <w:r w:rsidRPr="00B042D7">
        <w:rPr>
          <w:rFonts w:ascii="&amp;quot" w:eastAsia="Times New Roman" w:hAnsi="&amp;quot" w:cs="Times New Roman"/>
          <w:color w:val="777777"/>
          <w:sz w:val="27"/>
          <w:szCs w:val="27"/>
          <w:lang w:val="de-DE" w:eastAsia="pl-PL"/>
        </w:rPr>
        <w:t>genaue Adresse, Telefonnummer und E-Mail-Adresse</w:t>
      </w:r>
      <w:r w:rsidRPr="00B042D7">
        <w:rPr>
          <w:rFonts w:ascii="&amp;quot" w:eastAsia="Times New Roman" w:hAnsi="&amp;quot" w:cs="Times New Roman"/>
          <w:color w:val="777777"/>
          <w:sz w:val="27"/>
          <w:szCs w:val="27"/>
          <w:lang w:val="de-DE" w:eastAsia="pl-PL"/>
        </w:rPr>
        <w:br/>
        <w:t>................................................................................................... ..</w:t>
      </w:r>
      <w:r w:rsidRPr="00B042D7">
        <w:rPr>
          <w:rFonts w:ascii="&amp;quot" w:eastAsia="Times New Roman" w:hAnsi="&amp;quot" w:cs="Times New Roman"/>
          <w:color w:val="777777"/>
          <w:sz w:val="27"/>
          <w:szCs w:val="27"/>
          <w:lang w:val="de-DE" w:eastAsia="pl-PL"/>
        </w:rPr>
        <w:br/>
        <w:t>....................................................................................................</w:t>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t xml:space="preserve">Aufgeführtes Repertoire - maximal 1 </w:t>
      </w:r>
      <w:r w:rsidR="004E44C7">
        <w:rPr>
          <w:rFonts w:ascii="&amp;quot" w:eastAsia="Times New Roman" w:hAnsi="&amp;quot" w:cs="Times New Roman"/>
          <w:color w:val="777777"/>
          <w:sz w:val="27"/>
          <w:szCs w:val="27"/>
          <w:lang w:val="de-DE" w:eastAsia="pl-PL"/>
        </w:rPr>
        <w:t>Werk</w:t>
      </w:r>
      <w:r w:rsidRPr="00B042D7">
        <w:rPr>
          <w:rFonts w:ascii="&amp;quot" w:eastAsia="Times New Roman" w:hAnsi="&amp;quot" w:cs="Times New Roman"/>
          <w:color w:val="777777"/>
          <w:sz w:val="27"/>
          <w:szCs w:val="27"/>
          <w:lang w:val="de-DE" w:eastAsia="pl-PL"/>
        </w:rPr>
        <w:t>, maximale Präsentation</w:t>
      </w:r>
      <w:r w:rsidR="004E44C7">
        <w:rPr>
          <w:rFonts w:ascii="&amp;quot" w:eastAsia="Times New Roman" w:hAnsi="&amp;quot" w:cs="Times New Roman"/>
          <w:color w:val="777777"/>
          <w:sz w:val="27"/>
          <w:szCs w:val="27"/>
          <w:lang w:val="de-DE" w:eastAsia="pl-PL"/>
        </w:rPr>
        <w:t>sdauer</w:t>
      </w:r>
      <w:r w:rsidRPr="00B042D7">
        <w:rPr>
          <w:rFonts w:ascii="&amp;quot" w:eastAsia="Times New Roman" w:hAnsi="&amp;quot" w:cs="Times New Roman"/>
          <w:color w:val="777777"/>
          <w:sz w:val="27"/>
          <w:szCs w:val="27"/>
          <w:lang w:val="de-DE" w:eastAsia="pl-PL"/>
        </w:rPr>
        <w:t xml:space="preserve"> 3 </w:t>
      </w:r>
      <w:r w:rsidRPr="00B042D7">
        <w:rPr>
          <w:rFonts w:ascii="&amp;quot" w:eastAsia="Times New Roman" w:hAnsi="&amp;quot" w:cs="Times New Roman"/>
          <w:color w:val="777777"/>
          <w:sz w:val="27"/>
          <w:szCs w:val="27"/>
          <w:lang w:val="de-DE" w:eastAsia="pl-PL"/>
        </w:rPr>
        <w:lastRenderedPageBreak/>
        <w:t>Minuten</w:t>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t>L p</w:t>
      </w:r>
      <w:r w:rsidRPr="00B042D7">
        <w:rPr>
          <w:rFonts w:ascii="&amp;quot" w:eastAsia="Times New Roman" w:hAnsi="&amp;quot" w:cs="Times New Roman"/>
          <w:color w:val="777777"/>
          <w:sz w:val="27"/>
          <w:szCs w:val="27"/>
          <w:lang w:val="de-DE" w:eastAsia="pl-PL"/>
        </w:rPr>
        <w:br/>
        <w:t>Titel</w:t>
      </w:r>
      <w:r w:rsidR="004E44C7">
        <w:rPr>
          <w:rFonts w:ascii="&amp;quot" w:eastAsia="Times New Roman" w:hAnsi="&amp;quot" w:cs="Times New Roman"/>
          <w:color w:val="777777"/>
          <w:sz w:val="27"/>
          <w:szCs w:val="27"/>
          <w:lang w:val="de-DE" w:eastAsia="pl-PL"/>
        </w:rPr>
        <w:t xml:space="preserve"> des Werkes</w:t>
      </w:r>
      <w:r w:rsidRPr="00B042D7">
        <w:rPr>
          <w:rFonts w:ascii="&amp;quot" w:eastAsia="Times New Roman" w:hAnsi="&amp;quot" w:cs="Times New Roman"/>
          <w:color w:val="777777"/>
          <w:sz w:val="27"/>
          <w:szCs w:val="27"/>
          <w:lang w:val="de-DE" w:eastAsia="pl-PL"/>
        </w:rPr>
        <w:br/>
        <w:t>Komponist</w:t>
      </w:r>
      <w:r w:rsidRPr="00B042D7">
        <w:rPr>
          <w:rFonts w:ascii="&amp;quot" w:eastAsia="Times New Roman" w:hAnsi="&amp;quot" w:cs="Times New Roman"/>
          <w:color w:val="777777"/>
          <w:sz w:val="27"/>
          <w:szCs w:val="27"/>
          <w:lang w:val="de-DE" w:eastAsia="pl-PL"/>
        </w:rPr>
        <w:br/>
        <w:t>Arrangeur</w:t>
      </w:r>
      <w:r w:rsidRPr="00B042D7">
        <w:rPr>
          <w:rFonts w:ascii="&amp;quot" w:eastAsia="Times New Roman" w:hAnsi="&amp;quot" w:cs="Times New Roman"/>
          <w:color w:val="777777"/>
          <w:sz w:val="27"/>
          <w:szCs w:val="27"/>
          <w:lang w:val="de-DE" w:eastAsia="pl-PL"/>
        </w:rPr>
        <w:br/>
        <w:t>Dauer</w:t>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t>Drei Alterskategorien:</w:t>
      </w:r>
      <w:r w:rsidRPr="00B042D7">
        <w:rPr>
          <w:rFonts w:ascii="&amp;quot" w:eastAsia="Times New Roman" w:hAnsi="&amp;quot" w:cs="Times New Roman"/>
          <w:color w:val="777777"/>
          <w:sz w:val="27"/>
          <w:szCs w:val="27"/>
          <w:lang w:val="de-DE" w:eastAsia="pl-PL"/>
        </w:rPr>
        <w:br/>
        <w:t xml:space="preserve">Kategorie </w:t>
      </w:r>
      <w:r w:rsidR="004E44C7">
        <w:rPr>
          <w:rFonts w:ascii="&amp;quot" w:eastAsia="Times New Roman" w:hAnsi="&amp;quot" w:cs="Times New Roman"/>
          <w:color w:val="777777"/>
          <w:sz w:val="27"/>
          <w:szCs w:val="27"/>
          <w:lang w:val="de-DE" w:eastAsia="pl-PL"/>
        </w:rPr>
        <w:t xml:space="preserve"> A </w:t>
      </w:r>
      <w:r w:rsidRPr="00B042D7">
        <w:rPr>
          <w:rFonts w:ascii="&amp;quot" w:eastAsia="Times New Roman" w:hAnsi="&amp;quot" w:cs="Times New Roman"/>
          <w:color w:val="777777"/>
          <w:sz w:val="27"/>
          <w:szCs w:val="27"/>
          <w:lang w:val="de-DE" w:eastAsia="pl-PL"/>
        </w:rPr>
        <w:t>- Kinder unter 12 Jahren 75% der Zusammensetzung ja nein</w:t>
      </w:r>
      <w:r w:rsidRPr="00B042D7">
        <w:rPr>
          <w:rFonts w:ascii="&amp;quot" w:eastAsia="Times New Roman" w:hAnsi="&amp;quot" w:cs="Times New Roman"/>
          <w:color w:val="777777"/>
          <w:sz w:val="27"/>
          <w:szCs w:val="27"/>
          <w:lang w:val="de-DE" w:eastAsia="pl-PL"/>
        </w:rPr>
        <w:br/>
      </w:r>
      <w:r w:rsidR="004E44C7">
        <w:rPr>
          <w:rFonts w:ascii="&amp;quot" w:eastAsia="Times New Roman" w:hAnsi="&amp;quot" w:cs="Times New Roman"/>
          <w:color w:val="777777"/>
          <w:sz w:val="27"/>
          <w:szCs w:val="27"/>
          <w:lang w:val="de-DE" w:eastAsia="pl-PL"/>
        </w:rPr>
        <w:t>K</w:t>
      </w:r>
      <w:r w:rsidRPr="00B042D7">
        <w:rPr>
          <w:rFonts w:ascii="&amp;quot" w:eastAsia="Times New Roman" w:hAnsi="&amp;quot" w:cs="Times New Roman"/>
          <w:color w:val="777777"/>
          <w:sz w:val="27"/>
          <w:szCs w:val="27"/>
          <w:lang w:val="de-DE" w:eastAsia="pl-PL"/>
        </w:rPr>
        <w:t>ategorie</w:t>
      </w:r>
      <w:r w:rsidR="004E44C7">
        <w:rPr>
          <w:rFonts w:ascii="&amp;quot" w:eastAsia="Times New Roman" w:hAnsi="&amp;quot" w:cs="Times New Roman"/>
          <w:color w:val="777777"/>
          <w:sz w:val="27"/>
          <w:szCs w:val="27"/>
          <w:lang w:val="de-DE" w:eastAsia="pl-PL"/>
        </w:rPr>
        <w:t xml:space="preserve"> B</w:t>
      </w:r>
      <w:r w:rsidRPr="00B042D7">
        <w:rPr>
          <w:rFonts w:ascii="&amp;quot" w:eastAsia="Times New Roman" w:hAnsi="&amp;quot" w:cs="Times New Roman"/>
          <w:color w:val="777777"/>
          <w:sz w:val="27"/>
          <w:szCs w:val="27"/>
          <w:lang w:val="de-DE" w:eastAsia="pl-PL"/>
        </w:rPr>
        <w:t xml:space="preserve"> </w:t>
      </w:r>
      <w:r w:rsidR="004E44C7">
        <w:rPr>
          <w:rFonts w:ascii="&amp;quot" w:eastAsia="Times New Roman" w:hAnsi="&amp;quot" w:cs="Times New Roman"/>
          <w:color w:val="777777"/>
          <w:sz w:val="27"/>
          <w:szCs w:val="27"/>
          <w:lang w:val="de-DE" w:eastAsia="pl-PL"/>
        </w:rPr>
        <w:t xml:space="preserve">Jugendliche </w:t>
      </w:r>
      <w:r w:rsidRPr="00B042D7">
        <w:rPr>
          <w:rFonts w:ascii="&amp;quot" w:eastAsia="Times New Roman" w:hAnsi="&amp;quot" w:cs="Times New Roman"/>
          <w:color w:val="777777"/>
          <w:sz w:val="27"/>
          <w:szCs w:val="27"/>
          <w:lang w:val="de-DE" w:eastAsia="pl-PL"/>
        </w:rPr>
        <w:t>bis 18 Jahre 75% der Zusammensetzung ja nein</w:t>
      </w:r>
      <w:r w:rsidRPr="00B042D7">
        <w:rPr>
          <w:rFonts w:ascii="&amp;quot" w:eastAsia="Times New Roman" w:hAnsi="&amp;quot" w:cs="Times New Roman"/>
          <w:color w:val="777777"/>
          <w:sz w:val="27"/>
          <w:szCs w:val="27"/>
          <w:lang w:val="de-DE" w:eastAsia="pl-PL"/>
        </w:rPr>
        <w:br/>
        <w:t xml:space="preserve">Kategorie C </w:t>
      </w:r>
      <w:r w:rsidR="004E44C7" w:rsidRPr="00B042D7">
        <w:rPr>
          <w:rFonts w:ascii="&amp;quot" w:eastAsia="Times New Roman" w:hAnsi="&amp;quot" w:cs="Times New Roman"/>
          <w:color w:val="777777"/>
          <w:sz w:val="27"/>
          <w:szCs w:val="27"/>
          <w:lang w:val="de-DE" w:eastAsia="pl-PL"/>
        </w:rPr>
        <w:t xml:space="preserve">Erwachsene </w:t>
      </w:r>
      <w:r w:rsidRPr="00B042D7">
        <w:rPr>
          <w:rFonts w:ascii="&amp;quot" w:eastAsia="Times New Roman" w:hAnsi="&amp;quot" w:cs="Times New Roman"/>
          <w:color w:val="777777"/>
          <w:sz w:val="27"/>
          <w:szCs w:val="27"/>
          <w:lang w:val="de-DE" w:eastAsia="pl-PL"/>
        </w:rPr>
        <w:t>bis 26 Jahre 75% Zusammensetzung</w:t>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t>Drei Kategorien:</w:t>
      </w:r>
      <w:r w:rsidRPr="00B042D7">
        <w:rPr>
          <w:rFonts w:ascii="&amp;quot" w:eastAsia="Times New Roman" w:hAnsi="&amp;quot" w:cs="Times New Roman"/>
          <w:color w:val="777777"/>
          <w:sz w:val="27"/>
          <w:szCs w:val="27"/>
          <w:lang w:val="de-DE" w:eastAsia="pl-PL"/>
        </w:rPr>
        <w:br/>
        <w:t>1 Kategorie Pompon ja nein</w:t>
      </w:r>
      <w:r w:rsidRPr="00B042D7">
        <w:rPr>
          <w:rFonts w:ascii="&amp;quot" w:eastAsia="Times New Roman" w:hAnsi="&amp;quot" w:cs="Times New Roman"/>
          <w:color w:val="777777"/>
          <w:sz w:val="27"/>
          <w:szCs w:val="27"/>
          <w:lang w:val="de-DE" w:eastAsia="pl-PL"/>
        </w:rPr>
        <w:br/>
        <w:t>2. Kategorie</w:t>
      </w:r>
      <w:r w:rsidR="004E44C7">
        <w:rPr>
          <w:rFonts w:ascii="&amp;quot" w:eastAsia="Times New Roman" w:hAnsi="&amp;quot" w:cs="Times New Roman"/>
          <w:color w:val="777777"/>
          <w:sz w:val="27"/>
          <w:szCs w:val="27"/>
          <w:lang w:val="de-DE" w:eastAsia="pl-PL"/>
        </w:rPr>
        <w:t xml:space="preserve"> </w:t>
      </w:r>
      <w:r w:rsidR="004E44C7" w:rsidRPr="00A931FF">
        <w:rPr>
          <w:rFonts w:ascii="Arial" w:hAnsi="Arial" w:cs="Arial"/>
          <w:color w:val="202122"/>
          <w:sz w:val="21"/>
          <w:szCs w:val="21"/>
          <w:shd w:val="clear" w:color="auto" w:fill="FFFFFF"/>
        </w:rPr>
        <w:t>Bâton</w:t>
      </w:r>
      <w:r w:rsidRPr="00B042D7">
        <w:rPr>
          <w:rFonts w:ascii="&amp;quot" w:eastAsia="Times New Roman" w:hAnsi="&amp;quot" w:cs="Times New Roman"/>
          <w:color w:val="777777"/>
          <w:sz w:val="27"/>
          <w:szCs w:val="27"/>
          <w:lang w:val="de-DE" w:eastAsia="pl-PL"/>
        </w:rPr>
        <w:t xml:space="preserve">  ja nein</w:t>
      </w:r>
      <w:r w:rsidRPr="00B042D7">
        <w:rPr>
          <w:rFonts w:ascii="&amp;quot" w:eastAsia="Times New Roman" w:hAnsi="&amp;quot" w:cs="Times New Roman"/>
          <w:color w:val="777777"/>
          <w:sz w:val="27"/>
          <w:szCs w:val="27"/>
          <w:lang w:val="de-DE" w:eastAsia="pl-PL"/>
        </w:rPr>
        <w:br/>
      </w:r>
      <w:r w:rsidR="004E44C7" w:rsidRPr="00B042D7">
        <w:rPr>
          <w:rFonts w:ascii="&amp;quot" w:eastAsia="Times New Roman" w:hAnsi="&amp;quot" w:cs="Times New Roman"/>
          <w:color w:val="777777"/>
          <w:sz w:val="27"/>
          <w:szCs w:val="27"/>
          <w:lang w:val="de-DE" w:eastAsia="pl-PL"/>
        </w:rPr>
        <w:t>3</w:t>
      </w:r>
      <w:r w:rsidR="004E44C7">
        <w:rPr>
          <w:rFonts w:ascii="&amp;quot" w:eastAsia="Times New Roman" w:hAnsi="&amp;quot" w:cs="Times New Roman"/>
          <w:color w:val="777777"/>
          <w:sz w:val="27"/>
          <w:szCs w:val="27"/>
          <w:lang w:val="de-DE" w:eastAsia="pl-PL"/>
        </w:rPr>
        <w:t xml:space="preserve">. </w:t>
      </w:r>
      <w:r w:rsidRPr="00B042D7">
        <w:rPr>
          <w:rFonts w:ascii="&amp;quot" w:eastAsia="Times New Roman" w:hAnsi="&amp;quot" w:cs="Times New Roman"/>
          <w:color w:val="777777"/>
          <w:sz w:val="27"/>
          <w:szCs w:val="27"/>
          <w:lang w:val="de-DE" w:eastAsia="pl-PL"/>
        </w:rPr>
        <w:t xml:space="preserve">Kategorie </w:t>
      </w:r>
      <w:r w:rsidR="004E44C7">
        <w:rPr>
          <w:rFonts w:ascii="&amp;quot" w:eastAsia="Times New Roman" w:hAnsi="&amp;quot" w:cs="Times New Roman"/>
          <w:color w:val="777777"/>
          <w:sz w:val="27"/>
          <w:szCs w:val="27"/>
          <w:lang w:val="de-DE" w:eastAsia="pl-PL"/>
        </w:rPr>
        <w:t>Show</w:t>
      </w:r>
      <w:r w:rsidRPr="00B042D7">
        <w:rPr>
          <w:rFonts w:ascii="&amp;quot" w:eastAsia="Times New Roman" w:hAnsi="&amp;quot" w:cs="Times New Roman"/>
          <w:color w:val="777777"/>
          <w:sz w:val="27"/>
          <w:szCs w:val="27"/>
          <w:lang w:val="de-DE" w:eastAsia="pl-PL"/>
        </w:rPr>
        <w:t xml:space="preserve"> ja nein</w:t>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t>Anzahl der Personen in der Tanzgruppe ...............</w:t>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t>………………………………………………… Siegel / Unterschrift des Ausbilders</w:t>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t xml:space="preserve">Solo-Performance der Kategorie (Tambormajors) mit einem </w:t>
      </w:r>
      <w:r w:rsidR="00313A8E">
        <w:rPr>
          <w:rFonts w:ascii="&amp;quot" w:eastAsia="Times New Roman" w:hAnsi="&amp;quot" w:cs="Times New Roman"/>
          <w:color w:val="777777"/>
          <w:sz w:val="27"/>
          <w:szCs w:val="27"/>
          <w:lang w:val="de-DE" w:eastAsia="pl-PL"/>
        </w:rPr>
        <w:t>Tambourstab</w:t>
      </w:r>
      <w:r w:rsidRPr="00B042D7">
        <w:rPr>
          <w:rFonts w:ascii="&amp;quot" w:eastAsia="Times New Roman" w:hAnsi="&amp;quot" w:cs="Times New Roman"/>
          <w:color w:val="777777"/>
          <w:sz w:val="27"/>
          <w:szCs w:val="27"/>
          <w:lang w:val="de-DE" w:eastAsia="pl-PL"/>
        </w:rPr>
        <w:t>, der von einem Orchester begleitet wird</w:t>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t>Bewerbung bis 31. Oktober 2020. Eine Audio-Video-Aufzeichnung muss dem Bewerbungsformular beigefügt werden</w:t>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t>l. p</w:t>
      </w:r>
      <w:r w:rsidRPr="00B042D7">
        <w:rPr>
          <w:rFonts w:ascii="&amp;quot" w:eastAsia="Times New Roman" w:hAnsi="&amp;quot" w:cs="Times New Roman"/>
          <w:color w:val="777777"/>
          <w:sz w:val="27"/>
          <w:szCs w:val="27"/>
          <w:lang w:val="de-DE" w:eastAsia="pl-PL"/>
        </w:rPr>
        <w:br/>
        <w:t>Name Nachname Alter Name des Orchesters</w:t>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r>
      <w:r w:rsidRPr="00B042D7">
        <w:rPr>
          <w:rFonts w:ascii="&amp;quot" w:eastAsia="Times New Roman" w:hAnsi="&amp;quot" w:cs="Times New Roman"/>
          <w:color w:val="777777"/>
          <w:sz w:val="27"/>
          <w:szCs w:val="27"/>
          <w:lang w:val="de-DE" w:eastAsia="pl-PL"/>
        </w:rPr>
        <w:br/>
        <w:t>... .. ...................................................</w:t>
      </w:r>
      <w:r w:rsidRPr="00B042D7">
        <w:rPr>
          <w:rFonts w:ascii="&amp;quot" w:eastAsia="Times New Roman" w:hAnsi="&amp;quot" w:cs="Times New Roman"/>
          <w:color w:val="777777"/>
          <w:sz w:val="27"/>
          <w:szCs w:val="27"/>
          <w:lang w:val="de-DE" w:eastAsia="pl-PL"/>
        </w:rPr>
        <w:br/>
        <w:t>Stempel / Unterschrift</w:t>
      </w:r>
    </w:p>
    <w:p w14:paraId="1420C5E3" w14:textId="77777777" w:rsidR="00313A8E" w:rsidRDefault="00B042D7" w:rsidP="00431AB7">
      <w:pPr>
        <w:rPr>
          <w:lang w:val="de-DE"/>
        </w:rPr>
      </w:pPr>
      <w:r w:rsidRPr="00B042D7">
        <w:rPr>
          <w:lang w:val="de-DE"/>
        </w:rPr>
        <w:lastRenderedPageBreak/>
        <w:t xml:space="preserve">Adresse des Veranstalters des Festivals: </w:t>
      </w:r>
    </w:p>
    <w:p w14:paraId="7AC00F06" w14:textId="77777777" w:rsidR="00313A8E" w:rsidRDefault="00B042D7" w:rsidP="00431AB7">
      <w:pPr>
        <w:rPr>
          <w:lang w:val="de-DE"/>
        </w:rPr>
      </w:pPr>
      <w:r w:rsidRPr="00B042D7">
        <w:rPr>
          <w:lang w:val="de-DE"/>
        </w:rPr>
        <w:t xml:space="preserve">Ansprechpartner des Veranstalters Dariusz Ledzion </w:t>
      </w:r>
    </w:p>
    <w:p w14:paraId="01E34F6B" w14:textId="77777777" w:rsidR="00313A8E" w:rsidRPr="00313A8E" w:rsidRDefault="00313A8E" w:rsidP="00313A8E">
      <w:pPr>
        <w:suppressAutoHyphens/>
        <w:autoSpaceDE w:val="0"/>
        <w:spacing w:after="0" w:line="240" w:lineRule="auto"/>
        <w:jc w:val="center"/>
        <w:rPr>
          <w:rFonts w:ascii="Times New Roman" w:eastAsia="Arial-BoldItalicMT" w:hAnsi="Times New Roman" w:cs="Times New Roman"/>
          <w:b/>
          <w:bCs/>
          <w:sz w:val="28"/>
          <w:szCs w:val="28"/>
          <w:lang w:eastAsia="ar-SA"/>
        </w:rPr>
      </w:pPr>
      <w:r w:rsidRPr="00313A8E">
        <w:rPr>
          <w:rFonts w:ascii="Times New Roman" w:eastAsia="Arial-BoldItalicMT" w:hAnsi="Times New Roman" w:cs="Times New Roman"/>
          <w:b/>
          <w:bCs/>
          <w:sz w:val="28"/>
          <w:szCs w:val="28"/>
          <w:lang w:eastAsia="ar-SA"/>
        </w:rPr>
        <w:t>Łobeski Dom Kultury</w:t>
      </w:r>
    </w:p>
    <w:p w14:paraId="086A7472" w14:textId="77777777" w:rsidR="00313A8E" w:rsidRPr="00313A8E" w:rsidRDefault="00313A8E" w:rsidP="00313A8E">
      <w:pPr>
        <w:suppressAutoHyphens/>
        <w:autoSpaceDE w:val="0"/>
        <w:spacing w:after="0" w:line="240" w:lineRule="auto"/>
        <w:jc w:val="center"/>
        <w:rPr>
          <w:rFonts w:ascii="Times New Roman" w:eastAsia="Arial-BoldItalicMT" w:hAnsi="Times New Roman" w:cs="Times New Roman"/>
          <w:b/>
          <w:bCs/>
          <w:sz w:val="28"/>
          <w:szCs w:val="28"/>
          <w:lang w:eastAsia="ar-SA"/>
        </w:rPr>
      </w:pPr>
      <w:r w:rsidRPr="00313A8E">
        <w:rPr>
          <w:rFonts w:ascii="Times New Roman" w:eastAsia="Arial-BoldItalicMT" w:hAnsi="Times New Roman" w:cs="Times New Roman"/>
          <w:b/>
          <w:bCs/>
          <w:sz w:val="28"/>
          <w:szCs w:val="28"/>
          <w:lang w:eastAsia="ar-SA"/>
        </w:rPr>
        <w:t>ul. Niepodległości 52</w:t>
      </w:r>
    </w:p>
    <w:p w14:paraId="7701F236" w14:textId="77777777" w:rsidR="00313A8E" w:rsidRPr="00313A8E" w:rsidRDefault="00313A8E" w:rsidP="00313A8E">
      <w:pPr>
        <w:suppressAutoHyphens/>
        <w:autoSpaceDE w:val="0"/>
        <w:spacing w:after="0" w:line="240" w:lineRule="auto"/>
        <w:jc w:val="center"/>
        <w:rPr>
          <w:rFonts w:ascii="Times New Roman" w:eastAsia="Arial-BoldItalicMT" w:hAnsi="Times New Roman" w:cs="Times New Roman"/>
          <w:b/>
          <w:bCs/>
          <w:sz w:val="28"/>
          <w:szCs w:val="28"/>
          <w:lang w:val="de-DE" w:eastAsia="ar-SA"/>
        </w:rPr>
      </w:pPr>
      <w:r w:rsidRPr="00313A8E">
        <w:rPr>
          <w:rFonts w:ascii="Times New Roman" w:eastAsia="Arial-BoldItalicMT" w:hAnsi="Times New Roman" w:cs="Times New Roman"/>
          <w:b/>
          <w:bCs/>
          <w:sz w:val="28"/>
          <w:szCs w:val="28"/>
          <w:lang w:val="de-DE" w:eastAsia="ar-SA"/>
        </w:rPr>
        <w:t>73-150 Łobez ( Poland)</w:t>
      </w:r>
    </w:p>
    <w:p w14:paraId="20B5E650" w14:textId="77777777" w:rsidR="00313A8E" w:rsidRPr="00313A8E" w:rsidRDefault="00313A8E" w:rsidP="00313A8E">
      <w:pPr>
        <w:suppressAutoHyphens/>
        <w:autoSpaceDE w:val="0"/>
        <w:spacing w:after="0" w:line="240" w:lineRule="auto"/>
        <w:jc w:val="center"/>
        <w:rPr>
          <w:rFonts w:ascii="Times New Roman" w:eastAsia="Arial-BoldItalicMT" w:hAnsi="Times New Roman" w:cs="Times New Roman"/>
          <w:b/>
          <w:bCs/>
          <w:sz w:val="28"/>
          <w:szCs w:val="28"/>
          <w:lang w:val="en-US" w:eastAsia="ar-SA"/>
        </w:rPr>
      </w:pPr>
      <w:r w:rsidRPr="00313A8E">
        <w:rPr>
          <w:rFonts w:ascii="Times New Roman" w:eastAsia="Arial-BoldItalicMT" w:hAnsi="Times New Roman" w:cs="Times New Roman"/>
          <w:b/>
          <w:bCs/>
          <w:sz w:val="28"/>
          <w:szCs w:val="28"/>
          <w:lang w:val="en-US" w:eastAsia="ar-SA"/>
        </w:rPr>
        <w:t xml:space="preserve">E mail </w:t>
      </w:r>
      <w:hyperlink r:id="rId7" w:history="1">
        <w:r w:rsidRPr="00313A8E">
          <w:rPr>
            <w:rFonts w:ascii="Times New Roman" w:eastAsia="Arial-BoldItalicMT" w:hAnsi="Times New Roman" w:cs="Times New Roman"/>
            <w:b/>
            <w:bCs/>
            <w:color w:val="0563C1"/>
            <w:sz w:val="28"/>
            <w:szCs w:val="28"/>
            <w:u w:val="single"/>
            <w:lang w:val="en-US" w:eastAsia="ar-SA"/>
          </w:rPr>
          <w:t>sekretariat.lobez-ldk@home.pl</w:t>
        </w:r>
      </w:hyperlink>
    </w:p>
    <w:p w14:paraId="7D515A8F" w14:textId="77777777" w:rsidR="00313A8E" w:rsidRPr="00313A8E" w:rsidRDefault="00313A8E" w:rsidP="00313A8E">
      <w:pPr>
        <w:suppressAutoHyphens/>
        <w:autoSpaceDE w:val="0"/>
        <w:spacing w:after="0" w:line="240" w:lineRule="auto"/>
        <w:jc w:val="center"/>
        <w:rPr>
          <w:rFonts w:ascii="Times New Roman" w:eastAsia="Arial-BoldItalicMT" w:hAnsi="Times New Roman" w:cs="Times New Roman"/>
          <w:b/>
          <w:bCs/>
          <w:sz w:val="28"/>
          <w:szCs w:val="28"/>
          <w:lang w:val="de-DE" w:eastAsia="ar-SA"/>
        </w:rPr>
      </w:pPr>
      <w:r w:rsidRPr="00313A8E">
        <w:rPr>
          <w:rFonts w:ascii="Times New Roman" w:eastAsia="Arial-BoldItalicMT" w:hAnsi="Times New Roman" w:cs="Times New Roman"/>
          <w:b/>
          <w:bCs/>
          <w:sz w:val="28"/>
          <w:szCs w:val="28"/>
          <w:lang w:val="de-DE" w:eastAsia="ar-SA"/>
        </w:rPr>
        <w:t xml:space="preserve">Tel./fax ( +48) 913974571 </w:t>
      </w:r>
    </w:p>
    <w:p w14:paraId="2B9F3C56" w14:textId="65064041" w:rsidR="00313A8E" w:rsidRDefault="00B042D7" w:rsidP="00431AB7">
      <w:pPr>
        <w:rPr>
          <w:lang w:val="de-DE"/>
        </w:rPr>
      </w:pPr>
      <w:r w:rsidRPr="00B042D7">
        <w:rPr>
          <w:lang w:val="de-DE"/>
        </w:rPr>
        <w:t xml:space="preserve">Tel. + 48 512465914E-Mail: </w:t>
      </w:r>
      <w:hyperlink r:id="rId8" w:history="1">
        <w:r w:rsidR="00313A8E" w:rsidRPr="007B025D">
          <w:rPr>
            <w:rStyle w:val="Hipercze"/>
            <w:lang w:val="de-DE"/>
          </w:rPr>
          <w:t>dyr.lobez-ldk@home.pl</w:t>
        </w:r>
      </w:hyperlink>
    </w:p>
    <w:p w14:paraId="48E3B550" w14:textId="77777777" w:rsidR="00313A8E" w:rsidRDefault="00313A8E" w:rsidP="00431AB7">
      <w:pPr>
        <w:rPr>
          <w:lang w:val="de-DE"/>
        </w:rPr>
      </w:pPr>
    </w:p>
    <w:p w14:paraId="63F5B549" w14:textId="77777777" w:rsidR="00313A8E" w:rsidRDefault="00B042D7" w:rsidP="00431AB7">
      <w:pPr>
        <w:rPr>
          <w:lang w:val="de-DE"/>
        </w:rPr>
      </w:pPr>
      <w:r w:rsidRPr="00B042D7">
        <w:rPr>
          <w:lang w:val="de-DE"/>
        </w:rPr>
        <w:t>INFORMATIONSKLAUSEL FÜR TEILNEHME</w:t>
      </w:r>
      <w:r w:rsidR="00313A8E">
        <w:rPr>
          <w:lang w:val="de-DE"/>
        </w:rPr>
        <w:t>NDE</w:t>
      </w:r>
      <w:r w:rsidRPr="00B042D7">
        <w:rPr>
          <w:lang w:val="de-DE"/>
        </w:rPr>
        <w:t xml:space="preserve"> DER VON DER ŁOBESKI DOM KULTURY ORGANISIERTEN </w:t>
      </w:r>
      <w:r w:rsidR="00313A8E">
        <w:rPr>
          <w:lang w:val="de-DE"/>
        </w:rPr>
        <w:t>VERANSTALTUNG</w:t>
      </w:r>
    </w:p>
    <w:p w14:paraId="74BF599F" w14:textId="77777777" w:rsidR="00313A8E" w:rsidRDefault="00B042D7" w:rsidP="00313A8E">
      <w:pPr>
        <w:pStyle w:val="Akapitzlist"/>
        <w:numPr>
          <w:ilvl w:val="0"/>
          <w:numId w:val="1"/>
        </w:numPr>
        <w:rPr>
          <w:lang w:val="de-DE"/>
        </w:rPr>
      </w:pPr>
      <w:r w:rsidRPr="00313A8E">
        <w:rPr>
          <w:lang w:val="de-DE"/>
        </w:rPr>
        <w:t xml:space="preserve">Die Veranstaltung wird von der Łobeski Dom Kultury, ul. Niepodległości 52 73-150 Łobez </w:t>
      </w:r>
      <w:r w:rsidR="00313A8E">
        <w:rPr>
          <w:lang w:val="de-DE"/>
        </w:rPr>
        <w:t>organisiert.</w:t>
      </w:r>
    </w:p>
    <w:p w14:paraId="7D9E6D1D" w14:textId="77777777" w:rsidR="00313A8E" w:rsidRDefault="00B042D7" w:rsidP="00313A8E">
      <w:pPr>
        <w:pStyle w:val="Akapitzlist"/>
        <w:numPr>
          <w:ilvl w:val="0"/>
          <w:numId w:val="1"/>
        </w:numPr>
        <w:rPr>
          <w:lang w:val="de-DE"/>
        </w:rPr>
      </w:pPr>
      <w:r w:rsidRPr="00313A8E">
        <w:rPr>
          <w:lang w:val="de-DE"/>
        </w:rPr>
        <w:t>Der Teilnehmer der Veranstaltung ist jede natürliche Person, die an der Veranstaltung teilnimmt (im Folgenden als "Teilnehme</w:t>
      </w:r>
      <w:r w:rsidR="00313A8E">
        <w:rPr>
          <w:lang w:val="de-DE"/>
        </w:rPr>
        <w:t>nder</w:t>
      </w:r>
      <w:r w:rsidRPr="00313A8E">
        <w:rPr>
          <w:lang w:val="de-DE"/>
        </w:rPr>
        <w:t>" bezeichnet).</w:t>
      </w:r>
    </w:p>
    <w:p w14:paraId="6DD8B79D" w14:textId="77777777" w:rsidR="00313A8E" w:rsidRDefault="00B042D7" w:rsidP="00313A8E">
      <w:pPr>
        <w:pStyle w:val="Akapitzlist"/>
        <w:numPr>
          <w:ilvl w:val="0"/>
          <w:numId w:val="1"/>
        </w:numPr>
        <w:rPr>
          <w:lang w:val="de-DE"/>
        </w:rPr>
      </w:pPr>
      <w:r w:rsidRPr="00313A8E">
        <w:rPr>
          <w:lang w:val="de-DE"/>
        </w:rPr>
        <w:t>Es ist möglich, dass der Verlauf der Veranstaltung, einschließlich des Bildes der daran teilnehmenden Personen, mit Bild- und Tonaufzeichnungsgeräten aufgezeichnet wird.</w:t>
      </w:r>
    </w:p>
    <w:p w14:paraId="0B8C0F9B" w14:textId="77777777" w:rsidR="00313A8E" w:rsidRDefault="00B042D7" w:rsidP="00313A8E">
      <w:pPr>
        <w:pStyle w:val="Akapitzlist"/>
        <w:numPr>
          <w:ilvl w:val="0"/>
          <w:numId w:val="1"/>
        </w:numPr>
        <w:rPr>
          <w:lang w:val="de-DE"/>
        </w:rPr>
      </w:pPr>
      <w:r w:rsidRPr="00313A8E">
        <w:rPr>
          <w:lang w:val="de-DE"/>
        </w:rPr>
        <w:t>Durch die Teilnahme an der Veranstaltung erklärt sich der Teilnehmer mit der Verwendung, einschließlich der Verbreitung seines während der Veranstaltung mittels Video- und Tonaufzeichnungsgeräten aufgezeichneten Bildes durch den Łobeski Dom Kultury, durch vollständige oder teilweise Veröffentlichung in Social-Media-Profilen und auf der Łobeski-Website einverstanden Gemeindezentrum und mit ihm zusammenarbeitende Einrichtungen bei der Umsetzung seiner Ziele.</w:t>
      </w:r>
    </w:p>
    <w:p w14:paraId="6804DC37" w14:textId="77777777" w:rsidR="00313A8E" w:rsidRDefault="00B042D7" w:rsidP="00313A8E">
      <w:pPr>
        <w:ind w:left="45"/>
        <w:rPr>
          <w:lang w:val="de-DE"/>
        </w:rPr>
      </w:pPr>
      <w:r w:rsidRPr="00313A8E">
        <w:rPr>
          <w:lang w:val="de-DE"/>
        </w:rPr>
        <w:t xml:space="preserve">Nach </w:t>
      </w:r>
      <w:r w:rsidR="00313A8E">
        <w:rPr>
          <w:lang w:val="de-DE"/>
        </w:rPr>
        <w:t>Art</w:t>
      </w:r>
      <w:r w:rsidRPr="00313A8E">
        <w:rPr>
          <w:lang w:val="de-DE"/>
        </w:rPr>
        <w:t>. 13 Abschnitt 1 und 2 der Verordnung (EU) 2016/679 des Europäischen Parlaments und des Rates vom 27. April 2016 zum Schutz des Einzelnen bei der Verarbeitung personenbezogener Daten und zum freien Datenverkehr sowie zur Aufhebung der Richtlinie 95/46 / EG (Journal of Laws) UE L 119/1 vom 04/05/2016), im Folgenden als "DSGVO" bezeichnet, informiere ich Folgendes:</w:t>
      </w:r>
    </w:p>
    <w:p w14:paraId="6E7C97A2" w14:textId="1911FB63" w:rsidR="00313A8E" w:rsidRDefault="00B042D7" w:rsidP="00313A8E">
      <w:pPr>
        <w:ind w:left="45"/>
        <w:rPr>
          <w:lang w:val="de-DE"/>
        </w:rPr>
      </w:pPr>
      <w:r w:rsidRPr="00313A8E">
        <w:rPr>
          <w:lang w:val="de-DE"/>
        </w:rPr>
        <w:t xml:space="preserve">1) Der Administrator der persönlichen Daten der Teilnehmer ist der Direktor des </w:t>
      </w:r>
      <w:r w:rsidR="00313A8E" w:rsidRPr="00313A8E">
        <w:rPr>
          <w:lang w:val="de-DE"/>
        </w:rPr>
        <w:t>Ł</w:t>
      </w:r>
      <w:r w:rsidRPr="00313A8E">
        <w:rPr>
          <w:lang w:val="de-DE"/>
        </w:rPr>
        <w:t>obeski Dom Kultury. Der Hauptsitz ist Łobeski Dom Kultury, Niepodległości 52, 73-150 Łobez.</w:t>
      </w:r>
      <w:r w:rsidR="00313A8E">
        <w:rPr>
          <w:lang w:val="de-DE"/>
        </w:rPr>
        <w:t xml:space="preserve"> </w:t>
      </w:r>
      <w:r w:rsidRPr="00313A8E">
        <w:rPr>
          <w:lang w:val="de-DE"/>
        </w:rPr>
        <w:t xml:space="preserve">Kontakttelefon / Fax +48 91 397 45 71, E-Mail; </w:t>
      </w:r>
      <w:hyperlink r:id="rId9" w:history="1">
        <w:r w:rsidR="00313A8E" w:rsidRPr="007B025D">
          <w:rPr>
            <w:rStyle w:val="Hipercze"/>
            <w:lang w:val="de-DE"/>
          </w:rPr>
          <w:t>sekretariat.lobez-ldk@home.pl</w:t>
        </w:r>
      </w:hyperlink>
    </w:p>
    <w:p w14:paraId="6A157AA1" w14:textId="589BDD10" w:rsidR="00313A8E" w:rsidRDefault="00B042D7" w:rsidP="00313A8E">
      <w:pPr>
        <w:ind w:left="45"/>
        <w:rPr>
          <w:lang w:val="de-DE"/>
        </w:rPr>
      </w:pPr>
      <w:r w:rsidRPr="00313A8E">
        <w:rPr>
          <w:lang w:val="de-DE"/>
        </w:rPr>
        <w:t>2) Der Administrator hat den Datenschutzinspektor ernannt. Kontakt: 515 302</w:t>
      </w:r>
      <w:r w:rsidR="00313A8E">
        <w:rPr>
          <w:lang w:val="de-DE"/>
        </w:rPr>
        <w:t> </w:t>
      </w:r>
      <w:r w:rsidRPr="00313A8E">
        <w:rPr>
          <w:lang w:val="de-DE"/>
        </w:rPr>
        <w:t>974</w:t>
      </w:r>
    </w:p>
    <w:p w14:paraId="63497D7E" w14:textId="77777777" w:rsidR="00FC1ADA" w:rsidRDefault="00B042D7" w:rsidP="00313A8E">
      <w:pPr>
        <w:ind w:left="45"/>
        <w:rPr>
          <w:lang w:val="de-DE"/>
        </w:rPr>
      </w:pPr>
      <w:r w:rsidRPr="00313A8E">
        <w:rPr>
          <w:lang w:val="de-DE"/>
        </w:rPr>
        <w:t>3) Personenbezogene Daten der Teilnehmer in Form eines Bildes werden verarbeitet, um die Medien und Veröffentlichungen über die Aktivitäten des Administrators gemäß Art. 3 zu informieren. 6 Klausel 1 lit. eine DSGVO, d. h. eine gesonderte Zustimmung, auf die in Punkt Bezug genommen wird 4 oben;</w:t>
      </w:r>
    </w:p>
    <w:p w14:paraId="2868BEAB" w14:textId="77777777" w:rsidR="00FC1ADA" w:rsidRDefault="00B042D7" w:rsidP="00313A8E">
      <w:pPr>
        <w:ind w:left="45"/>
        <w:rPr>
          <w:lang w:val="de-DE"/>
        </w:rPr>
      </w:pPr>
      <w:r w:rsidRPr="00313A8E">
        <w:rPr>
          <w:lang w:val="de-DE"/>
        </w:rPr>
        <w:t>4) Empfänger personenbezogener Daten sind Stellen, die befugt sind, personenbezogene Daten auf der Grundlage gesonderter gesetzlicher Bestimmungen zu erhalten, befugte Mitarbeiter - Mitarbeiter des Administrators, Anbieter technischer und organisatorischer Dienstleistungen sowie mit der Verarbeitung personenbezogener Daten beauftragte Stellen - mit allen Garantien, die die Sicherheit der übermittelten Daten gewährleisten.</w:t>
      </w:r>
    </w:p>
    <w:p w14:paraId="7D2F22D9" w14:textId="77777777" w:rsidR="00FC1ADA" w:rsidRDefault="00B042D7" w:rsidP="00313A8E">
      <w:pPr>
        <w:ind w:left="45"/>
        <w:rPr>
          <w:lang w:val="de-DE"/>
        </w:rPr>
      </w:pPr>
      <w:r w:rsidRPr="00313A8E">
        <w:rPr>
          <w:lang w:val="de-DE"/>
        </w:rPr>
        <w:lastRenderedPageBreak/>
        <w:t>5) Personenbezogene Daten der Teilnehmer in Form eines Bildes werden nicht an Drittländer außerhalb des Europäischen Wirtschaftsraums weitergegeben;</w:t>
      </w:r>
    </w:p>
    <w:p w14:paraId="302C311F" w14:textId="77777777" w:rsidR="00FC1ADA" w:rsidRDefault="00B042D7" w:rsidP="00313A8E">
      <w:pPr>
        <w:ind w:left="45"/>
        <w:rPr>
          <w:lang w:val="de-DE"/>
        </w:rPr>
      </w:pPr>
      <w:r w:rsidRPr="00313A8E">
        <w:rPr>
          <w:lang w:val="de-DE"/>
        </w:rPr>
        <w:t>6) Die personenbezogenen Daten der Teilnehmer werden bis zum Widerruf der Einwilligung gespeichert.</w:t>
      </w:r>
    </w:p>
    <w:p w14:paraId="09B283CE" w14:textId="77777777" w:rsidR="00FC1ADA" w:rsidRDefault="00B042D7" w:rsidP="00313A8E">
      <w:pPr>
        <w:ind w:left="45"/>
        <w:rPr>
          <w:lang w:val="de-DE"/>
        </w:rPr>
      </w:pPr>
      <w:r w:rsidRPr="00313A8E">
        <w:rPr>
          <w:lang w:val="de-DE"/>
        </w:rPr>
        <w:t>7) Die Teilnehmer haben das Recht auf Zugriff auf ihre Daten und das Recht auf Berichtigung, Löschung, Einschränkung der Verarbeitung, das Recht auf Datenübertragung, das Widerspruchsrecht und das Recht, die Einwilligung jederzeit zu widerrufen, ohne die Rechtmäßigkeit der Verarbeitung aufgrund der vorherigen Einwilligung zu beeinträchtigen sein Rückzug;</w:t>
      </w:r>
    </w:p>
    <w:p w14:paraId="15959DF4" w14:textId="77777777" w:rsidR="00FC1ADA" w:rsidRDefault="00B042D7" w:rsidP="00313A8E">
      <w:pPr>
        <w:ind w:left="45"/>
        <w:rPr>
          <w:lang w:val="de-DE"/>
        </w:rPr>
      </w:pPr>
      <w:r w:rsidRPr="00313A8E">
        <w:rPr>
          <w:lang w:val="de-DE"/>
        </w:rPr>
        <w:t>8) Die Teilnehmer haben das Recht, eine Beschwerde bei der Aufsichtsbehörde - dem Präsidenten des Amtes für den Schutz personenbezogener Daten - einzureichen, wenn der Administrator bei der Verarbeitung personenbezogener Daten gegen die Bestimmungen zum Schutz personenbezogener Daten verstößt.</w:t>
      </w:r>
    </w:p>
    <w:p w14:paraId="592ACA25" w14:textId="77777777" w:rsidR="00FC1ADA" w:rsidRDefault="00B042D7" w:rsidP="00313A8E">
      <w:pPr>
        <w:ind w:left="45"/>
        <w:rPr>
          <w:lang w:val="de-DE"/>
        </w:rPr>
      </w:pPr>
      <w:r w:rsidRPr="00313A8E">
        <w:rPr>
          <w:lang w:val="de-DE"/>
        </w:rPr>
        <w:t>9) Die Angabe personenbezogener Daten ist freiwillig, jedoch zur Teilnahme an der Veranstaltung erforderlich.</w:t>
      </w:r>
    </w:p>
    <w:p w14:paraId="6DCAEFC8" w14:textId="27D95F53" w:rsidR="0042523E" w:rsidRPr="00313A8E" w:rsidRDefault="00B042D7" w:rsidP="00313A8E">
      <w:pPr>
        <w:ind w:left="45"/>
        <w:rPr>
          <w:lang w:val="de-DE"/>
        </w:rPr>
      </w:pPr>
      <w:r w:rsidRPr="00313A8E">
        <w:rPr>
          <w:lang w:val="de-DE"/>
        </w:rPr>
        <w:t xml:space="preserve">10) Den Teilnehmern werden keine automatisierten Entscheidungen (nicht menschliche Entscheidungen) getroffen, einschließlich ihrer Daten, die nicht profiliert werden.                                                                                                    ........................................                                                                                                  </w:t>
      </w:r>
    </w:p>
    <w:p w14:paraId="4AB009DD" w14:textId="5FCA4521" w:rsidR="00B042D7" w:rsidRPr="00431AB7" w:rsidRDefault="00B042D7" w:rsidP="00431AB7">
      <w:pPr>
        <w:rPr>
          <w:lang w:val="de-DE"/>
        </w:rPr>
      </w:pPr>
      <w:r w:rsidRPr="00B042D7">
        <w:rPr>
          <w:lang w:val="de-DE"/>
        </w:rPr>
        <w:t>(Unterschrift des Direktors von ŁDK)</w:t>
      </w:r>
    </w:p>
    <w:p w14:paraId="13DC2B83" w14:textId="0C969292" w:rsidR="00B011DC" w:rsidRPr="006F43D5" w:rsidRDefault="00B011DC" w:rsidP="006F43D5">
      <w:pPr>
        <w:rPr>
          <w:lang w:val="de-DE"/>
        </w:rPr>
      </w:pPr>
    </w:p>
    <w:sectPr w:rsidR="00B011DC" w:rsidRPr="006F4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ItalicMT">
    <w:altName w:val="Bradley Hand ITC"/>
    <w:charset w:val="EE"/>
    <w:family w:val="script"/>
    <w:pitch w:val="default"/>
  </w:font>
  <w:font w:name="Arial">
    <w:panose1 w:val="020B0604020202020204"/>
    <w:charset w:val="EE"/>
    <w:family w:val="swiss"/>
    <w:pitch w:val="variable"/>
    <w:sig w:usb0="E0002EFF" w:usb1="C000785B" w:usb2="00000009" w:usb3="00000000" w:csb0="000001FF" w:csb1="00000000"/>
  </w:font>
  <w:font w:name="ArialMT">
    <w:charset w:val="EE"/>
    <w:family w:val="swiss"/>
    <w:pitch w:val="default"/>
  </w:font>
  <w:font w:name="&amp;quo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05C42"/>
    <w:multiLevelType w:val="hybridMultilevel"/>
    <w:tmpl w:val="028E8164"/>
    <w:lvl w:ilvl="0" w:tplc="F150285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D5"/>
    <w:rsid w:val="002E179F"/>
    <w:rsid w:val="00313A8E"/>
    <w:rsid w:val="00342CEA"/>
    <w:rsid w:val="0042523E"/>
    <w:rsid w:val="00431AB7"/>
    <w:rsid w:val="004C3880"/>
    <w:rsid w:val="004E44C7"/>
    <w:rsid w:val="00526FB1"/>
    <w:rsid w:val="00603F9B"/>
    <w:rsid w:val="006E4C2B"/>
    <w:rsid w:val="006F43D5"/>
    <w:rsid w:val="009C1966"/>
    <w:rsid w:val="00A931FF"/>
    <w:rsid w:val="00B011DC"/>
    <w:rsid w:val="00B042D7"/>
    <w:rsid w:val="00B46996"/>
    <w:rsid w:val="00D24186"/>
    <w:rsid w:val="00D77FC0"/>
    <w:rsid w:val="00F568D5"/>
    <w:rsid w:val="00FC1A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BB61"/>
  <w15:chartTrackingRefBased/>
  <w15:docId w15:val="{EAD4112C-E737-413F-A25C-0F302BB4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FC0"/>
    <w:rPr>
      <w:color w:val="0563C1" w:themeColor="hyperlink"/>
      <w:u w:val="single"/>
    </w:rPr>
  </w:style>
  <w:style w:type="character" w:styleId="Nierozpoznanawzmianka">
    <w:name w:val="Unresolved Mention"/>
    <w:basedOn w:val="Domylnaczcionkaakapitu"/>
    <w:uiPriority w:val="99"/>
    <w:semiHidden/>
    <w:unhideWhenUsed/>
    <w:rsid w:val="00D77FC0"/>
    <w:rPr>
      <w:color w:val="605E5C"/>
      <w:shd w:val="clear" w:color="auto" w:fill="E1DFDD"/>
    </w:rPr>
  </w:style>
  <w:style w:type="paragraph" w:styleId="Akapitzlist">
    <w:name w:val="List Paragraph"/>
    <w:basedOn w:val="Normalny"/>
    <w:uiPriority w:val="34"/>
    <w:qFormat/>
    <w:rsid w:val="00313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54457">
      <w:bodyDiv w:val="1"/>
      <w:marLeft w:val="0"/>
      <w:marRight w:val="0"/>
      <w:marTop w:val="0"/>
      <w:marBottom w:val="0"/>
      <w:divBdr>
        <w:top w:val="none" w:sz="0" w:space="0" w:color="auto"/>
        <w:left w:val="none" w:sz="0" w:space="0" w:color="auto"/>
        <w:bottom w:val="none" w:sz="0" w:space="0" w:color="auto"/>
        <w:right w:val="none" w:sz="0" w:space="0" w:color="auto"/>
      </w:divBdr>
      <w:divsChild>
        <w:div w:id="253131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lobez-ldk@home.pl" TargetMode="External"/><Relationship Id="rId3" Type="http://schemas.openxmlformats.org/officeDocument/2006/relationships/settings" Target="settings.xml"/><Relationship Id="rId7" Type="http://schemas.openxmlformats.org/officeDocument/2006/relationships/hyperlink" Target="mailto:sekretariat.lobez-ldk@hom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yr.lobez-ldk@home.pl" TargetMode="External"/><Relationship Id="rId11" Type="http://schemas.openxmlformats.org/officeDocument/2006/relationships/theme" Target="theme/theme1.xml"/><Relationship Id="rId5" Type="http://schemas.openxmlformats.org/officeDocument/2006/relationships/hyperlink" Target="mailto:E-Mail-sekretariat.lobez-ldk@home.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lobez-ldk@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1885</Words>
  <Characters>11314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DyrŁDK</cp:lastModifiedBy>
  <cp:revision>3</cp:revision>
  <dcterms:created xsi:type="dcterms:W3CDTF">2020-06-24T15:43:00Z</dcterms:created>
  <dcterms:modified xsi:type="dcterms:W3CDTF">2020-10-29T07:12:00Z</dcterms:modified>
</cp:coreProperties>
</file>